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77" w:rsidRPr="00611787" w:rsidRDefault="004D1577" w:rsidP="004D1577">
      <w:pPr>
        <w:spacing w:after="0"/>
        <w:jc w:val="right"/>
        <w:rPr>
          <w:rFonts w:ascii="Times New Roman" w:eastAsia="Calibri" w:hAnsi="Times New Roman" w:cs="Times New Roman"/>
          <w:b/>
          <w:sz w:val="24"/>
          <w:szCs w:val="24"/>
        </w:rPr>
      </w:pPr>
      <w:r w:rsidRPr="00611787">
        <w:rPr>
          <w:rFonts w:ascii="Times New Roman" w:eastAsia="Calibri" w:hAnsi="Times New Roman" w:cs="Times New Roman"/>
          <w:b/>
          <w:sz w:val="24"/>
          <w:szCs w:val="24"/>
        </w:rPr>
        <w:t>ЗАОЧНОЕ ОБУЧЕНИЕ</w:t>
      </w:r>
    </w:p>
    <w:p w:rsidR="004D1577" w:rsidRPr="00611787" w:rsidRDefault="004D1577" w:rsidP="004D1577">
      <w:pPr>
        <w:spacing w:after="0"/>
        <w:jc w:val="center"/>
        <w:rPr>
          <w:rFonts w:ascii="Times New Roman" w:eastAsia="Calibri" w:hAnsi="Times New Roman" w:cs="Times New Roman"/>
          <w:b/>
          <w:sz w:val="24"/>
          <w:szCs w:val="24"/>
        </w:rPr>
      </w:pPr>
    </w:p>
    <w:p w:rsidR="004D1577" w:rsidRPr="00611787" w:rsidRDefault="00A871EA" w:rsidP="004D157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ФИНАНСОВАЯ ПОЛИТИКА КОМПАНИИ</w:t>
      </w:r>
    </w:p>
    <w:p w:rsidR="004D1577" w:rsidRPr="00611787" w:rsidRDefault="004D1577" w:rsidP="004D1577">
      <w:pPr>
        <w:spacing w:after="0"/>
        <w:rPr>
          <w:rFonts w:ascii="Times New Roman" w:eastAsia="Calibri" w:hAnsi="Times New Roman" w:cs="Times New Roman"/>
          <w:b/>
          <w:sz w:val="24"/>
          <w:szCs w:val="24"/>
        </w:rPr>
      </w:pPr>
    </w:p>
    <w:p w:rsidR="004D1577" w:rsidRPr="00611787" w:rsidRDefault="00507790" w:rsidP="004D157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2 курс, 4</w:t>
      </w:r>
      <w:bookmarkStart w:id="0" w:name="_GoBack"/>
      <w:bookmarkEnd w:id="0"/>
      <w:r w:rsidR="004D1577">
        <w:rPr>
          <w:rFonts w:ascii="Times New Roman" w:eastAsia="Calibri" w:hAnsi="Times New Roman" w:cs="Times New Roman"/>
          <w:b/>
          <w:sz w:val="24"/>
          <w:szCs w:val="24"/>
        </w:rPr>
        <w:t xml:space="preserve"> группа</w:t>
      </w:r>
    </w:p>
    <w:p w:rsidR="004D1577" w:rsidRPr="00611787" w:rsidRDefault="004D1577" w:rsidP="004D1577">
      <w:pPr>
        <w:spacing w:after="0"/>
        <w:rPr>
          <w:rFonts w:ascii="Times New Roman" w:eastAsia="Calibri" w:hAnsi="Times New Roman" w:cs="Times New Roman"/>
          <w:b/>
          <w:sz w:val="24"/>
          <w:szCs w:val="24"/>
        </w:rPr>
      </w:pPr>
    </w:p>
    <w:p w:rsidR="004D1577" w:rsidRPr="00611787" w:rsidRDefault="00B04DB0" w:rsidP="004D1577">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Дата занятия: 08.05</w:t>
      </w:r>
      <w:r w:rsidR="004D1577" w:rsidRPr="00611787">
        <w:rPr>
          <w:rFonts w:ascii="Times New Roman" w:eastAsia="Calibri" w:hAnsi="Times New Roman" w:cs="Times New Roman"/>
          <w:b/>
          <w:sz w:val="24"/>
          <w:szCs w:val="24"/>
        </w:rPr>
        <w:t>.20</w:t>
      </w:r>
    </w:p>
    <w:p w:rsidR="004D1577" w:rsidRPr="00611787" w:rsidRDefault="004D1577" w:rsidP="004D1577">
      <w:pPr>
        <w:spacing w:after="0"/>
        <w:rPr>
          <w:rFonts w:ascii="Times New Roman" w:eastAsia="Calibri" w:hAnsi="Times New Roman" w:cs="Times New Roman"/>
          <w:b/>
          <w:sz w:val="24"/>
          <w:szCs w:val="24"/>
        </w:rPr>
      </w:pPr>
    </w:p>
    <w:p w:rsidR="004D1577" w:rsidRPr="00611787" w:rsidRDefault="004D1577" w:rsidP="004D1577">
      <w:pPr>
        <w:spacing w:after="0"/>
        <w:rPr>
          <w:rFonts w:ascii="Times New Roman" w:eastAsia="Calibri" w:hAnsi="Times New Roman" w:cs="Times New Roman"/>
          <w:b/>
          <w:sz w:val="24"/>
          <w:szCs w:val="24"/>
        </w:rPr>
      </w:pPr>
      <w:r w:rsidRPr="00611787">
        <w:rPr>
          <w:rFonts w:ascii="Times New Roman" w:eastAsia="Calibri" w:hAnsi="Times New Roman" w:cs="Times New Roman"/>
          <w:b/>
          <w:sz w:val="24"/>
          <w:szCs w:val="24"/>
        </w:rPr>
        <w:t>Тема занятия: «</w:t>
      </w:r>
      <w:r>
        <w:rPr>
          <w:rFonts w:ascii="Times New Roman" w:hAnsi="Times New Roman" w:cs="Times New Roman"/>
          <w:b/>
          <w:bCs/>
          <w:sz w:val="24"/>
          <w:szCs w:val="24"/>
        </w:rPr>
        <w:t>Основы финансовой политики предприятия. Инвестиционная политика компании</w:t>
      </w:r>
      <w:r w:rsidRPr="00611787">
        <w:rPr>
          <w:rFonts w:ascii="Times New Roman" w:eastAsia="Calibri" w:hAnsi="Times New Roman" w:cs="Times New Roman"/>
          <w:b/>
          <w:sz w:val="24"/>
          <w:szCs w:val="24"/>
        </w:rPr>
        <w:t>»</w:t>
      </w:r>
    </w:p>
    <w:p w:rsidR="004D1577" w:rsidRPr="00611787" w:rsidRDefault="004D1577" w:rsidP="004D1577">
      <w:pPr>
        <w:spacing w:after="0"/>
        <w:rPr>
          <w:rFonts w:ascii="Times New Roman" w:eastAsia="Calibri" w:hAnsi="Times New Roman" w:cs="Times New Roman"/>
          <w:b/>
          <w:sz w:val="24"/>
          <w:szCs w:val="24"/>
        </w:rPr>
      </w:pPr>
    </w:p>
    <w:p w:rsidR="004D1577" w:rsidRPr="00611787" w:rsidRDefault="004D1577" w:rsidP="004D1577">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Лекционное занятие</w:t>
      </w:r>
      <w:r w:rsidRPr="00611787">
        <w:rPr>
          <w:rFonts w:ascii="Times New Roman" w:eastAsia="Calibri" w:hAnsi="Times New Roman" w:cs="Times New Roman"/>
          <w:b/>
          <w:sz w:val="24"/>
          <w:szCs w:val="24"/>
        </w:rPr>
        <w:t xml:space="preserve"> (4 ч)</w:t>
      </w:r>
    </w:p>
    <w:p w:rsidR="002F604A" w:rsidRDefault="002F604A" w:rsidP="002F604A">
      <w:pPr>
        <w:spacing w:after="0" w:line="240" w:lineRule="auto"/>
        <w:ind w:firstLine="709"/>
        <w:jc w:val="both"/>
        <w:rPr>
          <w:rFonts w:ascii="Times New Roman" w:hAnsi="Times New Roman" w:cs="Times New Roman"/>
          <w:b/>
          <w:bCs/>
          <w:sz w:val="24"/>
          <w:szCs w:val="24"/>
        </w:rPr>
      </w:pPr>
    </w:p>
    <w:p w:rsidR="002F604A" w:rsidRDefault="002F604A" w:rsidP="002F604A">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Тема 1. Основы финансовой политики предприятия (2 ч)</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b/>
          <w:bCs/>
          <w:sz w:val="24"/>
          <w:szCs w:val="24"/>
        </w:rPr>
        <w:t xml:space="preserve">Финансовая политика предприятия </w:t>
      </w:r>
      <w:r w:rsidRPr="00C43654">
        <w:rPr>
          <w:rFonts w:ascii="Times New Roman" w:hAnsi="Times New Roman" w:cs="Times New Roman"/>
          <w:sz w:val="24"/>
          <w:szCs w:val="24"/>
        </w:rPr>
        <w:t>– совокупность мероприятий по целенаправленному формированию, ор</w:t>
      </w:r>
      <w:r>
        <w:rPr>
          <w:rFonts w:ascii="Times New Roman" w:hAnsi="Times New Roman" w:cs="Times New Roman"/>
          <w:sz w:val="24"/>
          <w:szCs w:val="24"/>
        </w:rPr>
        <w:t>ганизации и использованию финан</w:t>
      </w:r>
      <w:r w:rsidRPr="00C43654">
        <w:rPr>
          <w:rFonts w:ascii="Times New Roman" w:hAnsi="Times New Roman" w:cs="Times New Roman"/>
          <w:sz w:val="24"/>
          <w:szCs w:val="24"/>
        </w:rPr>
        <w:t>сов для достижения целей предприятия.</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Финансовая политика – наиболее важный составной элемент общей политики развития предприятия, которая включает также инвестиционную политику, инновационную, производственную, кадровую, маркетинговую и другие.</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Основа финансовой политики – ч</w:t>
      </w:r>
      <w:r>
        <w:rPr>
          <w:rFonts w:ascii="Times New Roman" w:hAnsi="Times New Roman" w:cs="Times New Roman"/>
          <w:sz w:val="24"/>
          <w:szCs w:val="24"/>
        </w:rPr>
        <w:t>еткое определение единой концеп</w:t>
      </w:r>
      <w:r w:rsidRPr="00C43654">
        <w:rPr>
          <w:rFonts w:ascii="Times New Roman" w:hAnsi="Times New Roman" w:cs="Times New Roman"/>
          <w:sz w:val="24"/>
          <w:szCs w:val="24"/>
        </w:rPr>
        <w:t>ции развития предприятия как в долгосрочной, так и краткос</w:t>
      </w:r>
      <w:r>
        <w:rPr>
          <w:rFonts w:ascii="Times New Roman" w:hAnsi="Times New Roman" w:cs="Times New Roman"/>
          <w:sz w:val="24"/>
          <w:szCs w:val="24"/>
        </w:rPr>
        <w:t>рочной пер</w:t>
      </w:r>
      <w:r w:rsidRPr="00C43654">
        <w:rPr>
          <w:rFonts w:ascii="Times New Roman" w:hAnsi="Times New Roman" w:cs="Times New Roman"/>
          <w:sz w:val="24"/>
          <w:szCs w:val="24"/>
        </w:rPr>
        <w:t>спективе, выбор из всего многообраз</w:t>
      </w:r>
      <w:r>
        <w:rPr>
          <w:rFonts w:ascii="Times New Roman" w:hAnsi="Times New Roman" w:cs="Times New Roman"/>
          <w:sz w:val="24"/>
          <w:szCs w:val="24"/>
        </w:rPr>
        <w:t>ия механизмов достижения постав</w:t>
      </w:r>
      <w:r w:rsidRPr="00C43654">
        <w:rPr>
          <w:rFonts w:ascii="Times New Roman" w:hAnsi="Times New Roman" w:cs="Times New Roman"/>
          <w:sz w:val="24"/>
          <w:szCs w:val="24"/>
        </w:rPr>
        <w:t>ленных целей оптимальных, а также разработка эффективных механизмов контроля.</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Финансовая политика призвана дать ответы на вопросы:</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 xml:space="preserve">1) Как оптимально сочетать стратегические цели </w:t>
      </w:r>
      <w:r>
        <w:rPr>
          <w:rFonts w:ascii="Times New Roman" w:hAnsi="Times New Roman" w:cs="Times New Roman"/>
          <w:sz w:val="24"/>
          <w:szCs w:val="24"/>
        </w:rPr>
        <w:t>финансового разви</w:t>
      </w:r>
      <w:r w:rsidRPr="00C43654">
        <w:rPr>
          <w:rFonts w:ascii="Times New Roman" w:hAnsi="Times New Roman" w:cs="Times New Roman"/>
          <w:sz w:val="24"/>
          <w:szCs w:val="24"/>
        </w:rPr>
        <w:t>тия предприятия?</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2) Как в конкретных финансово-экономических условиях достигнуть поставленных целей?</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3) Какие механизмы наиболее оптимально подходят для достижения поставленных целей?</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4) Стоит ли изменять финансов</w:t>
      </w:r>
      <w:r>
        <w:rPr>
          <w:rFonts w:ascii="Times New Roman" w:hAnsi="Times New Roman" w:cs="Times New Roman"/>
          <w:sz w:val="24"/>
          <w:szCs w:val="24"/>
        </w:rPr>
        <w:t>ую структуру предприятия посред</w:t>
      </w:r>
      <w:r w:rsidRPr="00C43654">
        <w:rPr>
          <w:rFonts w:ascii="Times New Roman" w:hAnsi="Times New Roman" w:cs="Times New Roman"/>
          <w:sz w:val="24"/>
          <w:szCs w:val="24"/>
        </w:rPr>
        <w:t>ством использования финансовых инструментов?</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5) Как и какими критериями воз</w:t>
      </w:r>
      <w:r>
        <w:rPr>
          <w:rFonts w:ascii="Times New Roman" w:hAnsi="Times New Roman" w:cs="Times New Roman"/>
          <w:sz w:val="24"/>
          <w:szCs w:val="24"/>
        </w:rPr>
        <w:t>можно проконтролировать достиже</w:t>
      </w:r>
      <w:r w:rsidRPr="00C43654">
        <w:rPr>
          <w:rFonts w:ascii="Times New Roman" w:hAnsi="Times New Roman" w:cs="Times New Roman"/>
          <w:sz w:val="24"/>
          <w:szCs w:val="24"/>
        </w:rPr>
        <w:t>ние поставленных целей?</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Проводимая финансовая политика н</w:t>
      </w:r>
      <w:r>
        <w:rPr>
          <w:rFonts w:ascii="Times New Roman" w:hAnsi="Times New Roman" w:cs="Times New Roman"/>
          <w:sz w:val="24"/>
          <w:szCs w:val="24"/>
        </w:rPr>
        <w:t>аходит отражение в балансе пред</w:t>
      </w:r>
      <w:r w:rsidRPr="00C43654">
        <w:rPr>
          <w:rFonts w:ascii="Times New Roman" w:hAnsi="Times New Roman" w:cs="Times New Roman"/>
          <w:sz w:val="24"/>
          <w:szCs w:val="24"/>
        </w:rPr>
        <w:t>приятия, основной форме, отражающей ее имущественное и финансовое состояние. Структура финансовой политики предприятия представлена на рисунке 1.1.</w:t>
      </w:r>
    </w:p>
    <w:p w:rsidR="002F604A" w:rsidRPr="00C43654" w:rsidRDefault="002F604A" w:rsidP="002F604A">
      <w:pPr>
        <w:spacing w:after="0" w:line="240" w:lineRule="auto"/>
        <w:ind w:firstLine="709"/>
        <w:jc w:val="both"/>
        <w:rPr>
          <w:rFonts w:ascii="Times New Roman" w:hAnsi="Times New Roman" w:cs="Times New Roman"/>
          <w:sz w:val="24"/>
          <w:szCs w:val="24"/>
        </w:rPr>
      </w:pPr>
    </w:p>
    <w:p w:rsidR="002F604A" w:rsidRPr="00C43654" w:rsidRDefault="002F604A" w:rsidP="002F604A">
      <w:pPr>
        <w:spacing w:after="0" w:line="240" w:lineRule="auto"/>
        <w:ind w:firstLine="709"/>
        <w:jc w:val="both"/>
        <w:rPr>
          <w:rFonts w:ascii="Times New Roman" w:hAnsi="Times New Roman" w:cs="Times New Roman"/>
          <w:sz w:val="24"/>
          <w:szCs w:val="24"/>
        </w:rPr>
      </w:pPr>
      <w:r w:rsidRPr="00B2625E">
        <w:rPr>
          <w:rFonts w:ascii="Times New Roman" w:hAnsi="Times New Roman" w:cs="Times New Roman"/>
          <w:noProof/>
          <w:sz w:val="24"/>
          <w:szCs w:val="24"/>
          <w:lang w:eastAsia="ru-RU"/>
        </w:rPr>
        <w:drawing>
          <wp:inline distT="0" distB="0" distL="0" distR="0" wp14:anchorId="407A6767" wp14:editId="32DDAD97">
            <wp:extent cx="5859780" cy="22021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9780" cy="2202180"/>
                    </a:xfrm>
                    <a:prstGeom prst="rect">
                      <a:avLst/>
                    </a:prstGeom>
                    <a:noFill/>
                    <a:ln>
                      <a:noFill/>
                    </a:ln>
                  </pic:spPr>
                </pic:pic>
              </a:graphicData>
            </a:graphic>
          </wp:inline>
        </w:drawing>
      </w:r>
    </w:p>
    <w:p w:rsidR="002F604A" w:rsidRPr="00C43654" w:rsidRDefault="002F604A" w:rsidP="002F604A">
      <w:pPr>
        <w:spacing w:after="0" w:line="240" w:lineRule="auto"/>
        <w:jc w:val="center"/>
        <w:rPr>
          <w:rFonts w:ascii="Times New Roman" w:hAnsi="Times New Roman" w:cs="Times New Roman"/>
          <w:sz w:val="24"/>
          <w:szCs w:val="24"/>
        </w:rPr>
      </w:pPr>
      <w:r w:rsidRPr="00C43654">
        <w:rPr>
          <w:rFonts w:ascii="Times New Roman" w:hAnsi="Times New Roman" w:cs="Times New Roman"/>
          <w:sz w:val="24"/>
          <w:szCs w:val="24"/>
        </w:rPr>
        <w:t>Рисунок 1.1 – Структура финансовой политики</w:t>
      </w:r>
    </w:p>
    <w:p w:rsidR="002F604A" w:rsidRDefault="002F604A" w:rsidP="002F604A">
      <w:pPr>
        <w:spacing w:after="0" w:line="240" w:lineRule="auto"/>
        <w:ind w:firstLine="709"/>
        <w:jc w:val="both"/>
        <w:rPr>
          <w:rFonts w:ascii="Times New Roman" w:hAnsi="Times New Roman" w:cs="Times New Roman"/>
          <w:sz w:val="24"/>
          <w:szCs w:val="24"/>
        </w:rPr>
      </w:pP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Реализация финансовой политики включает в себя стратегические и тактические финансовые решения, которые можно разделить на две группы:</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lastRenderedPageBreak/>
        <w:t>1) инвестиционные решения;</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2) решения финансирования.</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 xml:space="preserve">Инвестиционные решения связаны с образованием и использованием активов (имущества) организации и </w:t>
      </w:r>
      <w:r>
        <w:rPr>
          <w:rFonts w:ascii="Times New Roman" w:hAnsi="Times New Roman" w:cs="Times New Roman"/>
          <w:sz w:val="24"/>
          <w:szCs w:val="24"/>
        </w:rPr>
        <w:t>дают ответ на вопрос: «Куда вло</w:t>
      </w:r>
      <w:r w:rsidRPr="00C43654">
        <w:rPr>
          <w:rFonts w:ascii="Times New Roman" w:hAnsi="Times New Roman" w:cs="Times New Roman"/>
          <w:sz w:val="24"/>
          <w:szCs w:val="24"/>
        </w:rPr>
        <w:t>жить?».</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Решения финансирования связаны с образованием и использованием пассивов и дают ответ на вопрос: «Где взять средства?».</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 xml:space="preserve">Два типа финансовых решений взаимосвязаны и </w:t>
      </w:r>
      <w:proofErr w:type="spellStart"/>
      <w:r w:rsidRPr="00C43654">
        <w:rPr>
          <w:rFonts w:ascii="Times New Roman" w:hAnsi="Times New Roman" w:cs="Times New Roman"/>
          <w:sz w:val="24"/>
          <w:szCs w:val="24"/>
        </w:rPr>
        <w:t>взаимопереплетены</w:t>
      </w:r>
      <w:proofErr w:type="spellEnd"/>
      <w:r w:rsidRPr="00C43654">
        <w:rPr>
          <w:rFonts w:ascii="Times New Roman" w:hAnsi="Times New Roman" w:cs="Times New Roman"/>
          <w:sz w:val="24"/>
          <w:szCs w:val="24"/>
        </w:rPr>
        <w:t>.</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Содержание финансовой политик</w:t>
      </w:r>
      <w:r>
        <w:rPr>
          <w:rFonts w:ascii="Times New Roman" w:hAnsi="Times New Roman" w:cs="Times New Roman"/>
          <w:sz w:val="24"/>
          <w:szCs w:val="24"/>
        </w:rPr>
        <w:t>и многогранно и включает следую</w:t>
      </w:r>
      <w:r w:rsidRPr="00C43654">
        <w:rPr>
          <w:rFonts w:ascii="Times New Roman" w:hAnsi="Times New Roman" w:cs="Times New Roman"/>
          <w:sz w:val="24"/>
          <w:szCs w:val="24"/>
        </w:rPr>
        <w:t>щие звенья:</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1) разработку оптимальной конц</w:t>
      </w:r>
      <w:r>
        <w:rPr>
          <w:rFonts w:ascii="Times New Roman" w:hAnsi="Times New Roman" w:cs="Times New Roman"/>
          <w:sz w:val="24"/>
          <w:szCs w:val="24"/>
        </w:rPr>
        <w:t>епции управления финансовыми ре</w:t>
      </w:r>
      <w:r w:rsidRPr="00C43654">
        <w:rPr>
          <w:rFonts w:ascii="Times New Roman" w:hAnsi="Times New Roman" w:cs="Times New Roman"/>
          <w:sz w:val="24"/>
          <w:szCs w:val="24"/>
        </w:rPr>
        <w:t>сурсами организации, обеспечивающую сочетание высокой доходности и защиты от предпринимательского риска;</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11</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2) определение основных направле</w:t>
      </w:r>
      <w:r>
        <w:rPr>
          <w:rFonts w:ascii="Times New Roman" w:hAnsi="Times New Roman" w:cs="Times New Roman"/>
          <w:sz w:val="24"/>
          <w:szCs w:val="24"/>
        </w:rPr>
        <w:t>ний использования финансовых ре</w:t>
      </w:r>
      <w:r w:rsidRPr="00C43654">
        <w:rPr>
          <w:rFonts w:ascii="Times New Roman" w:hAnsi="Times New Roman" w:cs="Times New Roman"/>
          <w:sz w:val="24"/>
          <w:szCs w:val="24"/>
        </w:rPr>
        <w:t>сурсов на текущий период (месяц, квартал) и на перспективу (год и более длительный период);</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3) осуществление практических де</w:t>
      </w:r>
      <w:r>
        <w:rPr>
          <w:rFonts w:ascii="Times New Roman" w:hAnsi="Times New Roman" w:cs="Times New Roman"/>
          <w:sz w:val="24"/>
          <w:szCs w:val="24"/>
        </w:rPr>
        <w:t>йствий, направленных на достиже</w:t>
      </w:r>
      <w:r w:rsidRPr="00C43654">
        <w:rPr>
          <w:rFonts w:ascii="Times New Roman" w:hAnsi="Times New Roman" w:cs="Times New Roman"/>
          <w:sz w:val="24"/>
          <w:szCs w:val="24"/>
        </w:rPr>
        <w:t>ние поставленных целей (финансовый анализ и контроль, выбор способов финансирования предприятия, оценка реальных инвестиционных проектов и т. д.).</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Целью финансовой политики явл</w:t>
      </w:r>
      <w:r>
        <w:rPr>
          <w:rFonts w:ascii="Times New Roman" w:hAnsi="Times New Roman" w:cs="Times New Roman"/>
          <w:sz w:val="24"/>
          <w:szCs w:val="24"/>
        </w:rPr>
        <w:t>яется оптимизация решений финан</w:t>
      </w:r>
      <w:r w:rsidRPr="00C43654">
        <w:rPr>
          <w:rFonts w:ascii="Times New Roman" w:hAnsi="Times New Roman" w:cs="Times New Roman"/>
          <w:sz w:val="24"/>
          <w:szCs w:val="24"/>
        </w:rPr>
        <w:t>сирования и инвестирования.</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Основными задачами конструктивной финансовой политики являются:</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1) обеспечение источников финансирования производства;</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2) недопущение убытков и увеличение массы прибыли;</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3) выбор направлений и оптимиза</w:t>
      </w:r>
      <w:r>
        <w:rPr>
          <w:rFonts w:ascii="Times New Roman" w:hAnsi="Times New Roman" w:cs="Times New Roman"/>
          <w:sz w:val="24"/>
          <w:szCs w:val="24"/>
        </w:rPr>
        <w:t>ция структуры производства с це</w:t>
      </w:r>
      <w:r w:rsidRPr="00C43654">
        <w:rPr>
          <w:rFonts w:ascii="Times New Roman" w:hAnsi="Times New Roman" w:cs="Times New Roman"/>
          <w:sz w:val="24"/>
          <w:szCs w:val="24"/>
        </w:rPr>
        <w:t>лью повышения ее эффективности;</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4) минимизация финансовых рисков.</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Приоритетной задачей оперативн</w:t>
      </w:r>
      <w:r>
        <w:rPr>
          <w:rFonts w:ascii="Times New Roman" w:hAnsi="Times New Roman" w:cs="Times New Roman"/>
          <w:sz w:val="24"/>
          <w:szCs w:val="24"/>
        </w:rPr>
        <w:t>ого управления финансами органи</w:t>
      </w:r>
      <w:r w:rsidRPr="00C43654">
        <w:rPr>
          <w:rFonts w:ascii="Times New Roman" w:hAnsi="Times New Roman" w:cs="Times New Roman"/>
          <w:sz w:val="24"/>
          <w:szCs w:val="24"/>
        </w:rPr>
        <w:t>зации является обеспечение ее ликвидности и финансовой устойчивости.</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1.2 Объект, предмет и субъект финансовой политики предприятия</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Объект финансовой политики – хоз</w:t>
      </w:r>
      <w:r>
        <w:rPr>
          <w:rFonts w:ascii="Times New Roman" w:hAnsi="Times New Roman" w:cs="Times New Roman"/>
          <w:sz w:val="24"/>
          <w:szCs w:val="24"/>
        </w:rPr>
        <w:t>яйственная система и ее деятель</w:t>
      </w:r>
      <w:r w:rsidRPr="00C43654">
        <w:rPr>
          <w:rFonts w:ascii="Times New Roman" w:hAnsi="Times New Roman" w:cs="Times New Roman"/>
          <w:sz w:val="24"/>
          <w:szCs w:val="24"/>
        </w:rPr>
        <w:t>ность во взаимосвязи с финансовым со</w:t>
      </w:r>
      <w:r>
        <w:rPr>
          <w:rFonts w:ascii="Times New Roman" w:hAnsi="Times New Roman" w:cs="Times New Roman"/>
          <w:sz w:val="24"/>
          <w:szCs w:val="24"/>
        </w:rPr>
        <w:t>стоянием и финансовыми результа</w:t>
      </w:r>
      <w:r w:rsidRPr="00C43654">
        <w:rPr>
          <w:rFonts w:ascii="Times New Roman" w:hAnsi="Times New Roman" w:cs="Times New Roman"/>
          <w:sz w:val="24"/>
          <w:szCs w:val="24"/>
        </w:rPr>
        <w:t>тами, денежный оборот хозяйствующего субъекта, представляющий собой поток денежных поступлений и выплат.</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Предмет финансовой полити</w:t>
      </w:r>
      <w:r>
        <w:rPr>
          <w:rFonts w:ascii="Times New Roman" w:hAnsi="Times New Roman" w:cs="Times New Roman"/>
          <w:sz w:val="24"/>
          <w:szCs w:val="24"/>
        </w:rPr>
        <w:t>ки – внутрифирменные и межхозяй</w:t>
      </w:r>
      <w:r w:rsidRPr="00C43654">
        <w:rPr>
          <w:rFonts w:ascii="Times New Roman" w:hAnsi="Times New Roman" w:cs="Times New Roman"/>
          <w:sz w:val="24"/>
          <w:szCs w:val="24"/>
        </w:rPr>
        <w:t>ственные финансовые процессы, отно</w:t>
      </w:r>
      <w:r>
        <w:rPr>
          <w:rFonts w:ascii="Times New Roman" w:hAnsi="Times New Roman" w:cs="Times New Roman"/>
          <w:sz w:val="24"/>
          <w:szCs w:val="24"/>
        </w:rPr>
        <w:t>шения и операции, включая произ</w:t>
      </w:r>
      <w:r w:rsidRPr="00C43654">
        <w:rPr>
          <w:rFonts w:ascii="Times New Roman" w:hAnsi="Times New Roman" w:cs="Times New Roman"/>
          <w:sz w:val="24"/>
          <w:szCs w:val="24"/>
        </w:rPr>
        <w:t>водственные процессы, образующие финансовые потоки и определяющие финансовое состояние и финансовые результаты, расчетные отношения, инвестиции, вопросы приобретения и выпуска ценных бумаг и т. п.</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Субъект финансовой политики – у</w:t>
      </w:r>
      <w:r>
        <w:rPr>
          <w:rFonts w:ascii="Times New Roman" w:hAnsi="Times New Roman" w:cs="Times New Roman"/>
          <w:sz w:val="24"/>
          <w:szCs w:val="24"/>
        </w:rPr>
        <w:t>чредители организации и руковод</w:t>
      </w:r>
      <w:r w:rsidRPr="00C43654">
        <w:rPr>
          <w:rFonts w:ascii="Times New Roman" w:hAnsi="Times New Roman" w:cs="Times New Roman"/>
          <w:sz w:val="24"/>
          <w:szCs w:val="24"/>
        </w:rPr>
        <w:t>ство (работодатели), финансовые службы, которые раз</w:t>
      </w:r>
      <w:r>
        <w:rPr>
          <w:rFonts w:ascii="Times New Roman" w:hAnsi="Times New Roman" w:cs="Times New Roman"/>
          <w:sz w:val="24"/>
          <w:szCs w:val="24"/>
        </w:rPr>
        <w:t>рабатывают и реа</w:t>
      </w:r>
      <w:r w:rsidRPr="00C43654">
        <w:rPr>
          <w:rFonts w:ascii="Times New Roman" w:hAnsi="Times New Roman" w:cs="Times New Roman"/>
          <w:sz w:val="24"/>
          <w:szCs w:val="24"/>
        </w:rPr>
        <w:t>лизуют стратегию и тактику финансо</w:t>
      </w:r>
      <w:r>
        <w:rPr>
          <w:rFonts w:ascii="Times New Roman" w:hAnsi="Times New Roman" w:cs="Times New Roman"/>
          <w:sz w:val="24"/>
          <w:szCs w:val="24"/>
        </w:rPr>
        <w:t>вого менеджмента в целях повыше</w:t>
      </w:r>
      <w:r w:rsidRPr="00C43654">
        <w:rPr>
          <w:rFonts w:ascii="Times New Roman" w:hAnsi="Times New Roman" w:cs="Times New Roman"/>
          <w:sz w:val="24"/>
          <w:szCs w:val="24"/>
        </w:rPr>
        <w:t>ния ликвидности и платежеспособности</w:t>
      </w:r>
      <w:r>
        <w:rPr>
          <w:rFonts w:ascii="Times New Roman" w:hAnsi="Times New Roman" w:cs="Times New Roman"/>
          <w:sz w:val="24"/>
          <w:szCs w:val="24"/>
        </w:rPr>
        <w:t xml:space="preserve"> предприятия посредством получе</w:t>
      </w:r>
      <w:r w:rsidRPr="00C43654">
        <w:rPr>
          <w:rFonts w:ascii="Times New Roman" w:hAnsi="Times New Roman" w:cs="Times New Roman"/>
          <w:sz w:val="24"/>
          <w:szCs w:val="24"/>
        </w:rPr>
        <w:t>ния и эффективного использования прибыли.</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1.3 Виды финансовой политики предприятия</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 xml:space="preserve">В настоящее время принято подразделять управленческие решения, принимаемые в системе финансового менеджмента, на две части: </w:t>
      </w:r>
      <w:proofErr w:type="gramStart"/>
      <w:r w:rsidRPr="00C43654">
        <w:rPr>
          <w:rFonts w:ascii="Times New Roman" w:hAnsi="Times New Roman" w:cs="Times New Roman"/>
          <w:sz w:val="24"/>
          <w:szCs w:val="24"/>
        </w:rPr>
        <w:t>кратко-срочную</w:t>
      </w:r>
      <w:proofErr w:type="gramEnd"/>
      <w:r w:rsidRPr="00C43654">
        <w:rPr>
          <w:rFonts w:ascii="Times New Roman" w:hAnsi="Times New Roman" w:cs="Times New Roman"/>
          <w:sz w:val="24"/>
          <w:szCs w:val="24"/>
        </w:rPr>
        <w:t xml:space="preserve"> и долгосрочную финансовую политику.</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 xml:space="preserve">С позиции финансового менеджера долгосрочный период начинается тогда, когда возникает необходимость </w:t>
      </w:r>
      <w:r>
        <w:rPr>
          <w:rFonts w:ascii="Times New Roman" w:hAnsi="Times New Roman" w:cs="Times New Roman"/>
          <w:sz w:val="24"/>
          <w:szCs w:val="24"/>
        </w:rPr>
        <w:t>введения дополнительных экономи</w:t>
      </w:r>
      <w:r w:rsidRPr="00C43654">
        <w:rPr>
          <w:rFonts w:ascii="Times New Roman" w:hAnsi="Times New Roman" w:cs="Times New Roman"/>
          <w:sz w:val="24"/>
          <w:szCs w:val="24"/>
        </w:rPr>
        <w:t>ческих ресурсов, для чего потребуются, в свою очередь, дополнительные финансовые ресурсы. До тех пор</w:t>
      </w:r>
      <w:r>
        <w:rPr>
          <w:rFonts w:ascii="Times New Roman" w:hAnsi="Times New Roman" w:cs="Times New Roman"/>
          <w:sz w:val="24"/>
          <w:szCs w:val="24"/>
        </w:rPr>
        <w:t>,</w:t>
      </w:r>
      <w:r w:rsidRPr="00C43654">
        <w:rPr>
          <w:rFonts w:ascii="Times New Roman" w:hAnsi="Times New Roman" w:cs="Times New Roman"/>
          <w:sz w:val="24"/>
          <w:szCs w:val="24"/>
        </w:rPr>
        <w:t xml:space="preserve"> пока де</w:t>
      </w:r>
      <w:r>
        <w:rPr>
          <w:rFonts w:ascii="Times New Roman" w:hAnsi="Times New Roman" w:cs="Times New Roman"/>
          <w:sz w:val="24"/>
          <w:szCs w:val="24"/>
        </w:rPr>
        <w:t>ятельность предприятия не требу</w:t>
      </w:r>
      <w:r w:rsidRPr="00C43654">
        <w:rPr>
          <w:rFonts w:ascii="Times New Roman" w:hAnsi="Times New Roman" w:cs="Times New Roman"/>
          <w:sz w:val="24"/>
          <w:szCs w:val="24"/>
        </w:rPr>
        <w:t>ет введения новых ресурсов, период можно считать краткосрочным.</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Основные направления финансовых решений:</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Краткосрочная финансовая политика:</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1) управление рыночной деятельностью организации; формирование рыночной стратегии;</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2) управление доходами, расходами и прибылью организации;</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3) управление оборотными активами и оборотным капиталом;</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4) управление денежными потоками организации;</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5) управление краткосрочным финансированием.</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lastRenderedPageBreak/>
        <w:t>Долгосрочная финансовая политика:</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 xml:space="preserve">1) управление </w:t>
      </w:r>
      <w:proofErr w:type="spellStart"/>
      <w:r w:rsidRPr="00C43654">
        <w:rPr>
          <w:rFonts w:ascii="Times New Roman" w:hAnsi="Times New Roman" w:cs="Times New Roman"/>
          <w:sz w:val="24"/>
          <w:szCs w:val="24"/>
        </w:rPr>
        <w:t>внеоборотными</w:t>
      </w:r>
      <w:proofErr w:type="spellEnd"/>
      <w:r w:rsidRPr="00C43654">
        <w:rPr>
          <w:rFonts w:ascii="Times New Roman" w:hAnsi="Times New Roman" w:cs="Times New Roman"/>
          <w:sz w:val="24"/>
          <w:szCs w:val="24"/>
        </w:rPr>
        <w:t xml:space="preserve"> активами;</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2) управление долгосрочным фин</w:t>
      </w:r>
      <w:r>
        <w:rPr>
          <w:rFonts w:ascii="Times New Roman" w:hAnsi="Times New Roman" w:cs="Times New Roman"/>
          <w:sz w:val="24"/>
          <w:szCs w:val="24"/>
        </w:rPr>
        <w:t>ансированием; формирование опти</w:t>
      </w:r>
      <w:r w:rsidRPr="00C43654">
        <w:rPr>
          <w:rFonts w:ascii="Times New Roman" w:hAnsi="Times New Roman" w:cs="Times New Roman"/>
          <w:sz w:val="24"/>
          <w:szCs w:val="24"/>
        </w:rPr>
        <w:t>мальной структуры капитала;</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3) разработка дивидендной политики;</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4) разработка финансовой стратегии;</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5) управление рисками;</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6) оценка стоимости бизнеса.</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Для реализации главной цели в</w:t>
      </w:r>
      <w:r>
        <w:rPr>
          <w:rFonts w:ascii="Times New Roman" w:hAnsi="Times New Roman" w:cs="Times New Roman"/>
          <w:sz w:val="24"/>
          <w:szCs w:val="24"/>
        </w:rPr>
        <w:t xml:space="preserve"> рамках финансовой политики осу</w:t>
      </w:r>
      <w:r w:rsidRPr="00C43654">
        <w:rPr>
          <w:rFonts w:ascii="Times New Roman" w:hAnsi="Times New Roman" w:cs="Times New Roman"/>
          <w:sz w:val="24"/>
          <w:szCs w:val="24"/>
        </w:rPr>
        <w:t>ществляется постоянный поиск оптима</w:t>
      </w:r>
      <w:r>
        <w:rPr>
          <w:rFonts w:ascii="Times New Roman" w:hAnsi="Times New Roman" w:cs="Times New Roman"/>
          <w:sz w:val="24"/>
          <w:szCs w:val="24"/>
        </w:rPr>
        <w:t>льного соотношения между страте</w:t>
      </w:r>
      <w:r w:rsidRPr="00C43654">
        <w:rPr>
          <w:rFonts w:ascii="Times New Roman" w:hAnsi="Times New Roman" w:cs="Times New Roman"/>
          <w:sz w:val="24"/>
          <w:szCs w:val="24"/>
        </w:rPr>
        <w:t>гическими задачами, основными из которых являются:</w:t>
      </w:r>
    </w:p>
    <w:p w:rsidR="002F604A" w:rsidRPr="00C43654"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1) максимизация прибыли;</w:t>
      </w:r>
    </w:p>
    <w:p w:rsidR="002F604A" w:rsidRDefault="002F604A" w:rsidP="002F604A">
      <w:pPr>
        <w:spacing w:after="0" w:line="240" w:lineRule="auto"/>
        <w:ind w:firstLine="709"/>
        <w:jc w:val="both"/>
        <w:rPr>
          <w:rFonts w:ascii="Times New Roman" w:hAnsi="Times New Roman" w:cs="Times New Roman"/>
          <w:sz w:val="24"/>
          <w:szCs w:val="24"/>
        </w:rPr>
      </w:pPr>
      <w:r w:rsidRPr="00C43654">
        <w:rPr>
          <w:rFonts w:ascii="Times New Roman" w:hAnsi="Times New Roman" w:cs="Times New Roman"/>
          <w:sz w:val="24"/>
          <w:szCs w:val="24"/>
        </w:rPr>
        <w:t>2) обеспечение финансовой устойчивости.</w:t>
      </w:r>
    </w:p>
    <w:p w:rsidR="00505061" w:rsidRPr="00505061" w:rsidRDefault="00505061" w:rsidP="00505061">
      <w:pPr>
        <w:spacing w:after="0" w:line="240" w:lineRule="auto"/>
        <w:ind w:firstLine="709"/>
        <w:jc w:val="center"/>
        <w:rPr>
          <w:rFonts w:ascii="Times New Roman" w:hAnsi="Times New Roman" w:cs="Times New Roman"/>
          <w:b/>
          <w:sz w:val="24"/>
          <w:szCs w:val="24"/>
        </w:rPr>
      </w:pPr>
      <w:r w:rsidRPr="00505061">
        <w:rPr>
          <w:rFonts w:ascii="Times New Roman" w:hAnsi="Times New Roman" w:cs="Times New Roman"/>
          <w:b/>
          <w:sz w:val="24"/>
          <w:szCs w:val="24"/>
        </w:rPr>
        <w:t>Вопросы для самоконтроля</w:t>
      </w:r>
    </w:p>
    <w:p w:rsidR="00505061" w:rsidRPr="00603504" w:rsidRDefault="00505061" w:rsidP="00505061">
      <w:pPr>
        <w:pStyle w:val="Default"/>
        <w:ind w:firstLine="709"/>
        <w:jc w:val="both"/>
      </w:pPr>
      <w:r w:rsidRPr="00603504">
        <w:t xml:space="preserve">1 Дайте определение финансовой политики предприятия. </w:t>
      </w:r>
    </w:p>
    <w:p w:rsidR="00505061" w:rsidRPr="00603504" w:rsidRDefault="00505061" w:rsidP="00505061">
      <w:pPr>
        <w:pStyle w:val="Default"/>
        <w:ind w:firstLine="709"/>
        <w:jc w:val="both"/>
      </w:pPr>
      <w:r w:rsidRPr="00603504">
        <w:t xml:space="preserve">2 Какие стратегические цели ставят с помощью финансовой политики предприятия? </w:t>
      </w:r>
    </w:p>
    <w:p w:rsidR="00505061" w:rsidRPr="00603504" w:rsidRDefault="00505061" w:rsidP="00505061">
      <w:pPr>
        <w:pStyle w:val="Default"/>
        <w:ind w:firstLine="709"/>
        <w:jc w:val="both"/>
      </w:pPr>
      <w:r w:rsidRPr="00603504">
        <w:t xml:space="preserve">3 Что подразумевают понятия «финансовая стратегия» и «финансовая тактика»? </w:t>
      </w:r>
    </w:p>
    <w:p w:rsidR="00505061" w:rsidRPr="00603504" w:rsidRDefault="00505061" w:rsidP="00505061">
      <w:pPr>
        <w:pStyle w:val="Default"/>
        <w:ind w:firstLine="709"/>
        <w:jc w:val="both"/>
      </w:pPr>
      <w:r w:rsidRPr="00603504">
        <w:t xml:space="preserve">4 Раскройте основные направления разработки финансовой политики. </w:t>
      </w:r>
    </w:p>
    <w:p w:rsidR="00505061" w:rsidRPr="00603504" w:rsidRDefault="00505061" w:rsidP="00505061">
      <w:pPr>
        <w:pStyle w:val="Default"/>
        <w:ind w:firstLine="709"/>
        <w:jc w:val="both"/>
      </w:pPr>
      <w:r w:rsidRPr="00603504">
        <w:t>5 Кто определяет основные напра</w:t>
      </w:r>
      <w:r>
        <w:t>вления финансовой политики пред</w:t>
      </w:r>
      <w:r w:rsidRPr="00603504">
        <w:t xml:space="preserve">приятия? </w:t>
      </w:r>
    </w:p>
    <w:p w:rsidR="00505061" w:rsidRPr="00603504" w:rsidRDefault="00505061" w:rsidP="00505061">
      <w:pPr>
        <w:pStyle w:val="Default"/>
        <w:ind w:firstLine="709"/>
        <w:jc w:val="both"/>
      </w:pPr>
      <w:r w:rsidRPr="00603504">
        <w:t>6 Перечислите основные задачи, р</w:t>
      </w:r>
      <w:r>
        <w:t>ешаемые в ходе реализации финан</w:t>
      </w:r>
      <w:r w:rsidRPr="00603504">
        <w:t xml:space="preserve">совой политики. </w:t>
      </w:r>
    </w:p>
    <w:p w:rsidR="00505061" w:rsidRPr="00603504" w:rsidRDefault="00505061" w:rsidP="00505061">
      <w:pPr>
        <w:pStyle w:val="Default"/>
        <w:ind w:firstLine="709"/>
        <w:jc w:val="both"/>
      </w:pPr>
      <w:r w:rsidRPr="00603504">
        <w:t xml:space="preserve">7 Перечислите основные этапы финансовой политики предприятия. </w:t>
      </w:r>
    </w:p>
    <w:p w:rsidR="00505061" w:rsidRPr="00603504" w:rsidRDefault="00505061" w:rsidP="00505061">
      <w:pPr>
        <w:pStyle w:val="Default"/>
        <w:ind w:firstLine="709"/>
        <w:jc w:val="both"/>
      </w:pPr>
      <w:r w:rsidRPr="00603504">
        <w:t xml:space="preserve">8 Что является субъектом, объектом и предметом финансовой политики предприятия? </w:t>
      </w:r>
    </w:p>
    <w:p w:rsidR="00505061" w:rsidRPr="00603504" w:rsidRDefault="00505061" w:rsidP="00505061">
      <w:pPr>
        <w:pStyle w:val="Default"/>
        <w:ind w:firstLine="709"/>
        <w:jc w:val="both"/>
      </w:pPr>
      <w:r w:rsidRPr="00603504">
        <w:t xml:space="preserve">9 Дайте характеристику способам начисления процентов в зависимости от срока начисления. </w:t>
      </w:r>
    </w:p>
    <w:p w:rsidR="00505061" w:rsidRPr="00603504" w:rsidRDefault="00505061" w:rsidP="00505061">
      <w:pPr>
        <w:pStyle w:val="Default"/>
        <w:ind w:firstLine="709"/>
        <w:jc w:val="both"/>
      </w:pPr>
      <w:r w:rsidRPr="00603504">
        <w:t xml:space="preserve">10 Дайте характеристику видам процентов в зависимости от способа их использования. </w:t>
      </w:r>
    </w:p>
    <w:p w:rsidR="00505061" w:rsidRPr="00603504" w:rsidRDefault="00505061" w:rsidP="00505061">
      <w:pPr>
        <w:pStyle w:val="Default"/>
        <w:ind w:firstLine="709"/>
        <w:jc w:val="both"/>
      </w:pPr>
      <w:r w:rsidRPr="00603504">
        <w:t xml:space="preserve">11 Как называются ставки, используемые при </w:t>
      </w:r>
      <w:proofErr w:type="spellStart"/>
      <w:r w:rsidRPr="00603504">
        <w:t>антисипативном</w:t>
      </w:r>
      <w:proofErr w:type="spellEnd"/>
      <w:r w:rsidRPr="00603504">
        <w:t xml:space="preserve"> способе начисления процентов? </w:t>
      </w:r>
    </w:p>
    <w:p w:rsidR="00505061" w:rsidRPr="00603504" w:rsidRDefault="00505061" w:rsidP="00505061">
      <w:pPr>
        <w:pStyle w:val="Default"/>
        <w:ind w:firstLine="709"/>
        <w:jc w:val="both"/>
      </w:pPr>
      <w:r w:rsidRPr="00603504">
        <w:t xml:space="preserve">12 Что означает понятие периодическая процентная ставка? </w:t>
      </w:r>
    </w:p>
    <w:p w:rsidR="00505061" w:rsidRPr="00603504" w:rsidRDefault="00505061" w:rsidP="00505061">
      <w:pPr>
        <w:pStyle w:val="Default"/>
        <w:ind w:firstLine="709"/>
        <w:jc w:val="both"/>
      </w:pPr>
      <w:r w:rsidRPr="00603504">
        <w:t xml:space="preserve">13 </w:t>
      </w:r>
      <w:proofErr w:type="gramStart"/>
      <w:r w:rsidRPr="00603504">
        <w:t>В</w:t>
      </w:r>
      <w:proofErr w:type="gramEnd"/>
      <w:r w:rsidRPr="00603504">
        <w:t xml:space="preserve"> каких случаях используется понятие номинальная процентная ставка? </w:t>
      </w:r>
    </w:p>
    <w:p w:rsidR="00505061" w:rsidRPr="00603504" w:rsidRDefault="00505061" w:rsidP="00505061">
      <w:pPr>
        <w:pStyle w:val="Default"/>
        <w:ind w:firstLine="709"/>
        <w:jc w:val="both"/>
      </w:pPr>
      <w:r w:rsidRPr="00603504">
        <w:t xml:space="preserve">14 Для каких целей используются эквивалентные процентные ставки? </w:t>
      </w:r>
    </w:p>
    <w:p w:rsidR="00505061" w:rsidRPr="00603504" w:rsidRDefault="00505061" w:rsidP="00505061">
      <w:pPr>
        <w:pStyle w:val="Default"/>
        <w:ind w:firstLine="709"/>
        <w:jc w:val="both"/>
      </w:pPr>
      <w:r w:rsidRPr="00603504">
        <w:t xml:space="preserve">15 Что означает понятие аннуитет? </w:t>
      </w:r>
    </w:p>
    <w:p w:rsidR="00505061" w:rsidRPr="00603504" w:rsidRDefault="00505061" w:rsidP="00505061">
      <w:pPr>
        <w:keepLines/>
        <w:spacing w:after="0" w:line="240" w:lineRule="auto"/>
        <w:ind w:firstLine="709"/>
        <w:jc w:val="both"/>
        <w:rPr>
          <w:rFonts w:ascii="Times New Roman" w:hAnsi="Times New Roman"/>
          <w:sz w:val="24"/>
          <w:szCs w:val="24"/>
        </w:rPr>
      </w:pPr>
      <w:r w:rsidRPr="00603504">
        <w:rPr>
          <w:rFonts w:ascii="Times New Roman" w:hAnsi="Times New Roman"/>
          <w:sz w:val="24"/>
          <w:szCs w:val="24"/>
        </w:rPr>
        <w:t xml:space="preserve">16 Назовите виды аннуитетов. </w:t>
      </w:r>
    </w:p>
    <w:p w:rsidR="00505061" w:rsidRDefault="00505061" w:rsidP="002F604A">
      <w:pPr>
        <w:spacing w:after="0" w:line="240" w:lineRule="auto"/>
        <w:ind w:firstLine="709"/>
        <w:jc w:val="both"/>
        <w:rPr>
          <w:rFonts w:ascii="Times New Roman" w:hAnsi="Times New Roman" w:cs="Times New Roman"/>
          <w:sz w:val="24"/>
          <w:szCs w:val="24"/>
        </w:rPr>
      </w:pPr>
    </w:p>
    <w:p w:rsidR="002F604A" w:rsidRPr="002F604A" w:rsidRDefault="002F604A" w:rsidP="002F604A">
      <w:pPr>
        <w:spacing w:after="0" w:line="240" w:lineRule="auto"/>
        <w:jc w:val="center"/>
        <w:rPr>
          <w:rFonts w:ascii="Times New Roman" w:hAnsi="Times New Roman" w:cs="Times New Roman"/>
          <w:b/>
          <w:sz w:val="24"/>
          <w:szCs w:val="24"/>
        </w:rPr>
      </w:pPr>
      <w:r w:rsidRPr="002F604A">
        <w:rPr>
          <w:rFonts w:ascii="Times New Roman" w:hAnsi="Times New Roman" w:cs="Times New Roman"/>
          <w:b/>
          <w:sz w:val="24"/>
          <w:szCs w:val="24"/>
        </w:rPr>
        <w:t>Тема 2. Инвестиционная политика компании (2 ч)</w:t>
      </w:r>
    </w:p>
    <w:p w:rsidR="002F604A" w:rsidRDefault="002F604A" w:rsidP="002F604A">
      <w:pPr>
        <w:spacing w:after="0" w:line="240" w:lineRule="auto"/>
        <w:ind w:firstLine="709"/>
        <w:jc w:val="both"/>
        <w:rPr>
          <w:rFonts w:ascii="Times New Roman" w:hAnsi="Times New Roman" w:cs="Times New Roman"/>
          <w:sz w:val="24"/>
          <w:szCs w:val="24"/>
        </w:rPr>
      </w:pPr>
    </w:p>
    <w:p w:rsidR="002F604A" w:rsidRPr="002F604A" w:rsidRDefault="002F604A" w:rsidP="002F604A">
      <w:pPr>
        <w:spacing w:after="0" w:line="240" w:lineRule="auto"/>
        <w:ind w:firstLine="709"/>
        <w:jc w:val="both"/>
        <w:rPr>
          <w:rFonts w:ascii="Times New Roman" w:hAnsi="Times New Roman" w:cs="Times New Roman"/>
          <w:b/>
          <w:sz w:val="24"/>
          <w:szCs w:val="24"/>
        </w:rPr>
      </w:pPr>
      <w:r w:rsidRPr="002F604A">
        <w:rPr>
          <w:rFonts w:ascii="Times New Roman" w:hAnsi="Times New Roman" w:cs="Times New Roman"/>
          <w:b/>
          <w:sz w:val="24"/>
          <w:szCs w:val="24"/>
        </w:rPr>
        <w:t xml:space="preserve">Сущность инвестиционных решений </w:t>
      </w:r>
    </w:p>
    <w:p w:rsidR="002F604A" w:rsidRPr="002F604A" w:rsidRDefault="002F604A" w:rsidP="002F604A">
      <w:pPr>
        <w:spacing w:after="0" w:line="240" w:lineRule="auto"/>
        <w:ind w:firstLine="709"/>
        <w:jc w:val="both"/>
        <w:rPr>
          <w:rFonts w:ascii="Times New Roman" w:hAnsi="Times New Roman" w:cs="Times New Roman"/>
          <w:sz w:val="24"/>
          <w:szCs w:val="24"/>
        </w:rPr>
      </w:pPr>
      <w:r w:rsidRPr="002F604A">
        <w:rPr>
          <w:rFonts w:ascii="Times New Roman" w:hAnsi="Times New Roman" w:cs="Times New Roman"/>
          <w:sz w:val="24"/>
          <w:szCs w:val="24"/>
        </w:rPr>
        <w:t xml:space="preserve">Одной из важнейших сфер финансовой деятельности предприятия являются инвестиционные операции, т. е. операции, связанные с вложением денежных средств в реализацию долгосрочных и среднесрочных проектов. Под инвестиционной деятельностью понимают инвестирование и реализацию инвестиций. При этом под инвестициями понимают денежные средства, целевые банковские вклады, паи, акции и другие ценные бумаги, технологии, машины, оборудование, лицензии, в том числе и товарные знаки, кредиты, любое другое имущество или имущественные права, интеллектуальные ценности, вкладываемые в объекты предпринимательской и других видов деятельности в целях получения прибыли и достижения положительного социального эффекта. В качестве источников финансирования инвестиционной деятельности используют: 1) собственные финансовые и внутрихозяйственные резервы инвестора (прибыль, амортизационные отчисления и др.); 2) ассигнования из федерального, региональных и местных бюджетов и внебюджетных фондов на безвозмездной основе; 3) иностранные инвестиции, предоставляемые в форме финансового или иного участия в уставном капитале совместных предприятий, а также в форме прямых вложений; 4) различные формы заемных средств, в том числе кредиты, предоставляемые государством на возвратной основе, кредиты иностранных инвесторов, облигационные займы, кредиты банков и других институциональных инвесторов; 5) средства инвестиционных фондов и компаний, страховых обществ, пенсионных фондов, а также векселя и другие средства. </w:t>
      </w:r>
    </w:p>
    <w:p w:rsidR="002F604A" w:rsidRPr="002F604A" w:rsidRDefault="002F604A" w:rsidP="002F604A">
      <w:pPr>
        <w:spacing w:after="0" w:line="240" w:lineRule="auto"/>
        <w:ind w:firstLine="709"/>
        <w:jc w:val="both"/>
        <w:rPr>
          <w:rFonts w:ascii="Times New Roman" w:hAnsi="Times New Roman" w:cs="Times New Roman"/>
          <w:sz w:val="24"/>
          <w:szCs w:val="24"/>
        </w:rPr>
      </w:pPr>
      <w:r w:rsidRPr="002F604A">
        <w:rPr>
          <w:rFonts w:ascii="Times New Roman" w:hAnsi="Times New Roman" w:cs="Times New Roman"/>
          <w:sz w:val="24"/>
          <w:szCs w:val="24"/>
        </w:rPr>
        <w:lastRenderedPageBreak/>
        <w:t xml:space="preserve">Первые три группы источников образуют собственный капитал инициатора проекта, четвертая группа является заемным капиталом. Инвестиционная политика предусматривает две основные возможности вложений: 1) портфельные – вложения капитала в группу проектов (например, приобретение ценных бумаг различных организаций-эмитентов). Это краткосрочные финансовые вложения; 2) реальные </w:t>
      </w:r>
      <w:proofErr w:type="spellStart"/>
      <w:r w:rsidRPr="002F604A">
        <w:rPr>
          <w:rFonts w:ascii="Times New Roman" w:hAnsi="Times New Roman" w:cs="Times New Roman"/>
          <w:sz w:val="24"/>
          <w:szCs w:val="24"/>
        </w:rPr>
        <w:t>капиталообразующие</w:t>
      </w:r>
      <w:proofErr w:type="spellEnd"/>
      <w:r w:rsidRPr="002F604A">
        <w:rPr>
          <w:rFonts w:ascii="Times New Roman" w:hAnsi="Times New Roman" w:cs="Times New Roman"/>
          <w:sz w:val="24"/>
          <w:szCs w:val="24"/>
        </w:rPr>
        <w:t xml:space="preserve"> или долгосрочные финансовые вложения в конкретный долгосрочный проект. По объектам вложений различают: 1) портфельные – вложения капитала в группу проектов (например, приобретение ценных бумаг различных организаций-эмитентов). Это краткосрочные финансовые вложения; 2) реальные инвестиции в имущество (материальные инвестиции), которые прямо участвуют в производственном процессе организации, т. е. инвестиции в оборудование, здания, запасы материалов; 3) финансовые инвестиции, например, приобретение акций, других ценных бумаг; 4) нематериальные инвестиции – инвестиции в подготовку кадров, исследований, рекламу и др. Принятие решения об инвестициях сводится к анализу адекватности предполагаемого развития событий, связанных с инвестированием, и вероятных результатов инвестирования.  Инвестиционный проект (ИП) – это вложение капитала с целью последующего получения дохода. Обоснование выгодности инвестиционного проекта – главное в инвестиционном анализе. Инвестиционная политика предприятия предусматривает возможность принятия следующих видов решений по долгосрочным капиталовложениям. 1 Решения выбора – решения о том, приобретать ли новые производственные мощности или расширять существующие. Как правило, подобные решения влекут за собой: 1) инвестиции в имущество, оборудование и другие виды активов; 2) вложения финансовых ресурсов в разработки новой продукции, в рыночные исследования, оснащение компьютерной техникой, рефинансирование долгосрочных задолженностей и т. п.; 3) слияние компаний и покупку другой компании с целью приобретения новых производственных мощностей. 2 Решения замены – решения о замене существующих производственных мощностей новыми (замена старого оборудования на высокотехнологичное). </w:t>
      </w:r>
    </w:p>
    <w:p w:rsidR="002F604A" w:rsidRDefault="002F604A" w:rsidP="002F604A">
      <w:pPr>
        <w:spacing w:after="0" w:line="240" w:lineRule="auto"/>
        <w:jc w:val="both"/>
        <w:rPr>
          <w:rFonts w:ascii="Times New Roman" w:hAnsi="Times New Roman" w:cs="Times New Roman"/>
          <w:sz w:val="24"/>
          <w:szCs w:val="24"/>
        </w:rPr>
      </w:pPr>
    </w:p>
    <w:p w:rsidR="002F604A" w:rsidRPr="002F604A" w:rsidRDefault="002F604A" w:rsidP="002F604A">
      <w:pPr>
        <w:spacing w:after="0" w:line="240" w:lineRule="auto"/>
        <w:jc w:val="center"/>
        <w:rPr>
          <w:rFonts w:ascii="Times New Roman" w:hAnsi="Times New Roman" w:cs="Times New Roman"/>
          <w:b/>
          <w:sz w:val="24"/>
          <w:szCs w:val="24"/>
        </w:rPr>
      </w:pPr>
      <w:r w:rsidRPr="002F604A">
        <w:rPr>
          <w:rFonts w:ascii="Times New Roman" w:hAnsi="Times New Roman" w:cs="Times New Roman"/>
          <w:b/>
          <w:sz w:val="24"/>
          <w:szCs w:val="24"/>
        </w:rPr>
        <w:t>Основные принципы принятия долгосрочных инвестиционных решений</w:t>
      </w:r>
    </w:p>
    <w:p w:rsidR="002F604A" w:rsidRDefault="002F604A" w:rsidP="002F604A">
      <w:pPr>
        <w:spacing w:after="0" w:line="240" w:lineRule="auto"/>
        <w:jc w:val="both"/>
        <w:rPr>
          <w:rFonts w:ascii="Times New Roman" w:hAnsi="Times New Roman" w:cs="Times New Roman"/>
          <w:sz w:val="24"/>
          <w:szCs w:val="24"/>
        </w:rPr>
      </w:pPr>
    </w:p>
    <w:p w:rsidR="002F604A" w:rsidRPr="002F604A" w:rsidRDefault="002F604A" w:rsidP="002F604A">
      <w:pPr>
        <w:spacing w:after="0" w:line="240" w:lineRule="auto"/>
        <w:jc w:val="both"/>
        <w:rPr>
          <w:rFonts w:ascii="Times New Roman" w:hAnsi="Times New Roman" w:cs="Times New Roman"/>
          <w:sz w:val="24"/>
          <w:szCs w:val="24"/>
        </w:rPr>
      </w:pPr>
      <w:r w:rsidRPr="002F604A">
        <w:rPr>
          <w:rFonts w:ascii="Times New Roman" w:hAnsi="Times New Roman" w:cs="Times New Roman"/>
          <w:sz w:val="24"/>
          <w:szCs w:val="24"/>
        </w:rPr>
        <w:t xml:space="preserve">Все предприятия в той или иной степени связаны с инвестиционной деятельностью. Принятие решений по инвестированию осложняется такими факторами, </w:t>
      </w:r>
      <w:proofErr w:type="gramStart"/>
      <w:r w:rsidRPr="002F604A">
        <w:rPr>
          <w:rFonts w:ascii="Times New Roman" w:hAnsi="Times New Roman" w:cs="Times New Roman"/>
          <w:sz w:val="24"/>
          <w:szCs w:val="24"/>
        </w:rPr>
        <w:t>как:  -</w:t>
      </w:r>
      <w:proofErr w:type="gramEnd"/>
      <w:r w:rsidRPr="002F604A">
        <w:rPr>
          <w:rFonts w:ascii="Times New Roman" w:hAnsi="Times New Roman" w:cs="Times New Roman"/>
          <w:sz w:val="24"/>
          <w:szCs w:val="24"/>
        </w:rPr>
        <w:t xml:space="preserve"> вид инвестиции;  - стоимость инвестиционного проекта;  - множественность доступных проектов;  - ограниченность финансовых ресурсов, доступных для инвестирования;  - риск, связанный с принятием того или иного решения, и т. п. В основу оценок эффективности инвестиционных проектов заложены следующие основные принципы, применимые к любым типам проектов независимо от их технических, технологических, финансовых, отраслевых или региональных особенностей: 1) рассмотрение проекта на протяжении всего его жизненного цикла (расчетного периода) – от проведения </w:t>
      </w:r>
      <w:proofErr w:type="spellStart"/>
      <w:r w:rsidRPr="002F604A">
        <w:rPr>
          <w:rFonts w:ascii="Times New Roman" w:hAnsi="Times New Roman" w:cs="Times New Roman"/>
          <w:sz w:val="24"/>
          <w:szCs w:val="24"/>
        </w:rPr>
        <w:t>прединвестиционных</w:t>
      </w:r>
      <w:proofErr w:type="spellEnd"/>
      <w:r w:rsidRPr="002F604A">
        <w:rPr>
          <w:rFonts w:ascii="Times New Roman" w:hAnsi="Times New Roman" w:cs="Times New Roman"/>
          <w:sz w:val="24"/>
          <w:szCs w:val="24"/>
        </w:rPr>
        <w:t xml:space="preserve"> исследований до прекращения проекта; 2) моделирование денежных потоков, включающих все связанные с реализацией проекта денежные поступления и расходы за расчетный период с учетом возможности использования различных валют; 3) сопоставимость условий сравнения различных проектов (вариантов проекта); 4) принцип положительности и максимума эффекта. Для того чтобы проект, с точки зрения инвестора, был признан эффективным, необходимо, чтобы эффект реализации порождающего его проекта был положительным; при сравнении альтернативных вариантов предпочтение должно отдаваться проекту с наибольшим значением эффекта; 5) учет фактора времени. При оценке эффективности проекта должны учитываться различные аспекты фактора времени, в том числе динамичность (изменение во времени) параметров проекта и его экономического окружения; разрывы во времени (лаги) между производством продукции или поступлением ресурсов и их оплатой; неравноценность разновременных затрат и/или результатов (предпочтительность более ранних результатов и более поздних затрат); 6) учет только предстоящих затрат и поступлений. При расчетах показателей эффективности должны учитываться лишь предстоящие в ходе осуществления проекта затраты и поступления, включая затраты, связанные с привлечением ранее созданных производственных фондов, а также предстоящие потери, непосредственно вызванные осуществлением проекта (например, от прекращения действующего производства в связи с организацией на его месте нового). Ранее созданные ресурсы, используемые в проекте, </w:t>
      </w:r>
      <w:r w:rsidRPr="002F604A">
        <w:rPr>
          <w:rFonts w:ascii="Times New Roman" w:hAnsi="Times New Roman" w:cs="Times New Roman"/>
          <w:sz w:val="24"/>
          <w:szCs w:val="24"/>
        </w:rPr>
        <w:lastRenderedPageBreak/>
        <w:t xml:space="preserve">оцениваются не затратами на их создание, а альтернативной стоимостью. Она характеризует максимальное значение упущенной выгоды, связанной с их возможным альтернативным использованием. Прошлые, уже произведенные затраты, не обеспечивающие возможности получения альтернативных (вне данного проекта) доходов в будущем, в денежных потоках не учитываются и на значения показателей эффективности не влияют. </w:t>
      </w:r>
    </w:p>
    <w:p w:rsidR="002F604A" w:rsidRDefault="002F604A" w:rsidP="002F604A">
      <w:pPr>
        <w:spacing w:after="0" w:line="240" w:lineRule="auto"/>
        <w:ind w:firstLine="709"/>
        <w:jc w:val="both"/>
        <w:rPr>
          <w:rFonts w:ascii="Times New Roman" w:hAnsi="Times New Roman" w:cs="Times New Roman"/>
          <w:sz w:val="24"/>
          <w:szCs w:val="24"/>
        </w:rPr>
      </w:pPr>
    </w:p>
    <w:p w:rsidR="002F604A" w:rsidRPr="002F604A" w:rsidRDefault="002F604A" w:rsidP="002F604A">
      <w:pPr>
        <w:spacing w:after="0" w:line="240" w:lineRule="auto"/>
        <w:jc w:val="center"/>
        <w:rPr>
          <w:rFonts w:ascii="Times New Roman" w:hAnsi="Times New Roman" w:cs="Times New Roman"/>
          <w:b/>
          <w:sz w:val="24"/>
          <w:szCs w:val="24"/>
        </w:rPr>
      </w:pPr>
      <w:r w:rsidRPr="002F604A">
        <w:rPr>
          <w:rFonts w:ascii="Times New Roman" w:hAnsi="Times New Roman" w:cs="Times New Roman"/>
          <w:b/>
          <w:sz w:val="24"/>
          <w:szCs w:val="24"/>
        </w:rPr>
        <w:t>Критерии эффективности инвестиционных решений</w:t>
      </w:r>
    </w:p>
    <w:p w:rsidR="002F604A" w:rsidRDefault="002F604A" w:rsidP="002F604A">
      <w:pPr>
        <w:spacing w:after="0" w:line="240" w:lineRule="auto"/>
        <w:ind w:firstLine="709"/>
        <w:jc w:val="both"/>
        <w:rPr>
          <w:rFonts w:ascii="Times New Roman" w:hAnsi="Times New Roman" w:cs="Times New Roman"/>
          <w:sz w:val="24"/>
          <w:szCs w:val="24"/>
        </w:rPr>
      </w:pPr>
    </w:p>
    <w:p w:rsidR="002F604A" w:rsidRPr="002F604A" w:rsidRDefault="002F604A" w:rsidP="002F604A">
      <w:pPr>
        <w:spacing w:after="0" w:line="240" w:lineRule="auto"/>
        <w:ind w:firstLine="709"/>
        <w:jc w:val="both"/>
        <w:rPr>
          <w:rFonts w:ascii="Times New Roman" w:hAnsi="Times New Roman" w:cs="Times New Roman"/>
          <w:sz w:val="24"/>
          <w:szCs w:val="24"/>
        </w:rPr>
      </w:pPr>
      <w:r w:rsidRPr="002F604A">
        <w:rPr>
          <w:rFonts w:ascii="Times New Roman" w:hAnsi="Times New Roman" w:cs="Times New Roman"/>
          <w:sz w:val="24"/>
          <w:szCs w:val="24"/>
        </w:rPr>
        <w:t xml:space="preserve">Выбор направлений инвестирования – одна из наиболее трудных задач финансового планирования, требующая тщательного анализа и обстоятельной оценки будущих вероятных условий реализации данного проекта. При проведении анализа инвестиционных затрат принципиально важным является необходимость разработки нескольких альтернативных вариантов и сравнение их на основе выбранных критериев. Рекомендуется оценивать следующие виды </w:t>
      </w:r>
      <w:proofErr w:type="gramStart"/>
      <w:r w:rsidRPr="002F604A">
        <w:rPr>
          <w:rFonts w:ascii="Times New Roman" w:hAnsi="Times New Roman" w:cs="Times New Roman"/>
          <w:sz w:val="24"/>
          <w:szCs w:val="24"/>
        </w:rPr>
        <w:t>эффективности:  1</w:t>
      </w:r>
      <w:proofErr w:type="gramEnd"/>
      <w:r w:rsidRPr="002F604A">
        <w:rPr>
          <w:rFonts w:ascii="Times New Roman" w:hAnsi="Times New Roman" w:cs="Times New Roman"/>
          <w:sz w:val="24"/>
          <w:szCs w:val="24"/>
        </w:rPr>
        <w:t xml:space="preserve"> Эффективность проекта в целом и эффективность участия в проекте. Эффективность проекта в целом оценивается с целью определения потенциальной привлекательности проекта для возможных участников и поисков источников финансирования. Она </w:t>
      </w:r>
      <w:proofErr w:type="gramStart"/>
      <w:r w:rsidRPr="002F604A">
        <w:rPr>
          <w:rFonts w:ascii="Times New Roman" w:hAnsi="Times New Roman" w:cs="Times New Roman"/>
          <w:sz w:val="24"/>
          <w:szCs w:val="24"/>
        </w:rPr>
        <w:t>включает:  1</w:t>
      </w:r>
      <w:proofErr w:type="gramEnd"/>
      <w:r w:rsidRPr="002F604A">
        <w:rPr>
          <w:rFonts w:ascii="Times New Roman" w:hAnsi="Times New Roman" w:cs="Times New Roman"/>
          <w:sz w:val="24"/>
          <w:szCs w:val="24"/>
        </w:rPr>
        <w:t xml:space="preserve">) общественную (социально-экономическую) эффективность проекта; 2) коммерческую его эффективность. Показатели общественной эффективности учитывают </w:t>
      </w:r>
      <w:proofErr w:type="spellStart"/>
      <w:r w:rsidRPr="002F604A">
        <w:rPr>
          <w:rFonts w:ascii="Times New Roman" w:hAnsi="Times New Roman" w:cs="Times New Roman"/>
          <w:sz w:val="24"/>
          <w:szCs w:val="24"/>
        </w:rPr>
        <w:t>социальноэкономические</w:t>
      </w:r>
      <w:proofErr w:type="spellEnd"/>
      <w:r w:rsidRPr="002F604A">
        <w:rPr>
          <w:rFonts w:ascii="Times New Roman" w:hAnsi="Times New Roman" w:cs="Times New Roman"/>
          <w:sz w:val="24"/>
          <w:szCs w:val="24"/>
        </w:rPr>
        <w:t xml:space="preserve"> последствия реализации проекта для общества в целом, в том числе как непосредственные результаты и затраты проекта, так и </w:t>
      </w:r>
      <w:proofErr w:type="gramStart"/>
      <w:r w:rsidRPr="002F604A">
        <w:rPr>
          <w:rFonts w:ascii="Times New Roman" w:hAnsi="Times New Roman" w:cs="Times New Roman"/>
          <w:sz w:val="24"/>
          <w:szCs w:val="24"/>
        </w:rPr>
        <w:t>внешние затраты</w:t>
      </w:r>
      <w:proofErr w:type="gramEnd"/>
      <w:r w:rsidRPr="002F604A">
        <w:rPr>
          <w:rFonts w:ascii="Times New Roman" w:hAnsi="Times New Roman" w:cs="Times New Roman"/>
          <w:sz w:val="24"/>
          <w:szCs w:val="24"/>
        </w:rPr>
        <w:t xml:space="preserve"> и результаты в смежных секторах экономики, экологические, социальные и иные внеэкономические эффекты. Внешние эффекты учитывают в количественных показателях при наличии соответствующих нормативных и методических материалов, а при отсутствии указанных документов допускается использование оценок независимых квалифицированных экспертов. Если внешние эффекты поддаются количественной оценке, то проводят качественную оценку их влияния. Показатели коммерческой эффективности проекта учитывают финансовые последствия его осуществления для участника, реализующего проект, предполагая, что он производит все необходимые для реализации проекта затраты и пользуется всеми его результатами. Эффективность участия в проекте для каждого участника оценивает, как правило, только коммерческую эффективность. Все инвестиционные решения принимаются на основе следующих правил: 1 Чистая прибыль данного вида инвестиций должна превышать прибыль от помещения на банковский депозит аналогичной суммы средств. 2 Рентабельность инвестиций, рассчитанная как отношение чистой прибыли к общей сумме инвестиций должна быть выше темпов инфляции, т. е. должно соблюдаться следующее условие: Чистая </w:t>
      </w:r>
      <w:proofErr w:type="gramStart"/>
      <w:r w:rsidRPr="002F604A">
        <w:rPr>
          <w:rFonts w:ascii="Times New Roman" w:hAnsi="Times New Roman" w:cs="Times New Roman"/>
          <w:sz w:val="24"/>
          <w:szCs w:val="24"/>
        </w:rPr>
        <w:t>рентабельность &gt;</w:t>
      </w:r>
      <w:proofErr w:type="gramEnd"/>
      <w:r w:rsidRPr="002F604A">
        <w:rPr>
          <w:rFonts w:ascii="Times New Roman" w:hAnsi="Times New Roman" w:cs="Times New Roman"/>
          <w:sz w:val="24"/>
          <w:szCs w:val="24"/>
        </w:rPr>
        <w:t xml:space="preserve"> Темпы инфляции. 1) рентабельность данного инвестиционного проекта с учетом фактора времени (временной стоимости денег) должна быть выше чистой рентабельности альтернативных проектов; 2) рентабельность активов предприятия, рассчитанная как отношение прибыли к их общему объему, после реализации проекта растет и в итоге превышает среднюю ставку банковского процента по заемным средствам, т. е. Экономическая рентабельность активов &gt; Средняя процентная ставка за кредит Эффективность инвестиционного проекта оценивается в пределах временного интервала от начала проекта до его прекращения. Этот интервал носит название расчетного периода. В свою очередь расчетный период разбивается на шаги – отрезки, в пределах которых проводится агрегирование данных, используемых для оценки финансовых показателей.  К денежному потоку от инвестиционной деятельности относятся: - оттоки – капитальные вложения, затраты на пуско-наладочные работы, ликвидационные затраты в конце проекта, затраты на увеличение оборотного капитала и средства, вложенные в дополнительные фонды; - притоки – продажа активов (возможно, условная) в течение и по окончании проекта, поступления за счет уменьшения оборотного капитала. При определении эффективности инвестиционного проекта используют два показателя: 1) денежные потоки инвестиционного проекта; 2) денежные потоки для отдельных участников проекта. Наряду с денежным потоком при оценке инвестиционного проекта используется также накопленный денежный поток – поток, характеристики которого – накопленный приток, накопленный отток и накопленное сальдо (накопленный эффект) определяются на каждом шаге расчетного периода как сумма соответствующих характеристик денежного потока за данный и все предшествующие шаги. Учитывая, что денежные потоки могут </w:t>
      </w:r>
      <w:r w:rsidRPr="002F604A">
        <w:rPr>
          <w:rFonts w:ascii="Times New Roman" w:hAnsi="Times New Roman" w:cs="Times New Roman"/>
          <w:sz w:val="24"/>
          <w:szCs w:val="24"/>
        </w:rPr>
        <w:lastRenderedPageBreak/>
        <w:t xml:space="preserve">возникать в разные временные моменты реализации проекта, возникает необходимость их приведения к единому моменту времени. Этот процесс называется дисконтированием денежных потоков. В Методических рекомендациях по оценке эффективности инвестиционных проектов дано следующее толкование этого термина. Дисконтированием денежных потоков называется приведение их разновременных (относящихся к разным шагам расчета) значений к их ценности на определенный момент времени, который называется моментом приведения и обозначается через t°. Момент приведения может не совпадать с базовым моментом. Дисконтирование применяется к денежным потокам, выраженным в единой валюте. Основным экономическим нормативом, используемым при дисконтировании, является норма дисконта (Е), выражаемая в долях единицы или в процентах в год. </w:t>
      </w:r>
    </w:p>
    <w:p w:rsidR="00762F22" w:rsidRPr="002F604A" w:rsidRDefault="002F604A" w:rsidP="00762F22">
      <w:pPr>
        <w:spacing w:after="0" w:line="240" w:lineRule="auto"/>
        <w:ind w:firstLine="709"/>
        <w:jc w:val="both"/>
        <w:rPr>
          <w:rFonts w:ascii="Times New Roman" w:hAnsi="Times New Roman" w:cs="Times New Roman"/>
          <w:sz w:val="24"/>
          <w:szCs w:val="24"/>
        </w:rPr>
      </w:pPr>
      <w:r w:rsidRPr="002F604A">
        <w:rPr>
          <w:rFonts w:ascii="Times New Roman" w:hAnsi="Times New Roman" w:cs="Times New Roman"/>
          <w:sz w:val="24"/>
          <w:szCs w:val="24"/>
        </w:rPr>
        <w:t xml:space="preserve">Дисконтирование денежного потока на m-м шаге осуществляется путем умножения его значения </w:t>
      </w:r>
      <w:proofErr w:type="spellStart"/>
      <w:r w:rsidRPr="002F604A">
        <w:rPr>
          <w:rFonts w:ascii="Times New Roman" w:hAnsi="Times New Roman" w:cs="Times New Roman"/>
          <w:sz w:val="24"/>
          <w:szCs w:val="24"/>
        </w:rPr>
        <w:t>Сm</w:t>
      </w:r>
      <w:proofErr w:type="spellEnd"/>
      <w:r w:rsidRPr="002F604A">
        <w:rPr>
          <w:rFonts w:ascii="Times New Roman" w:hAnsi="Times New Roman" w:cs="Times New Roman"/>
          <w:sz w:val="24"/>
          <w:szCs w:val="24"/>
        </w:rPr>
        <w:t xml:space="preserve">, на коэффициент дисконтирования </w:t>
      </w:r>
      <w:r w:rsidR="00762F22">
        <w:rPr>
          <w:rFonts w:ascii="Times New Roman" w:hAnsi="Times New Roman" w:cs="Times New Roman"/>
          <w:sz w:val="24"/>
          <w:szCs w:val="24"/>
        </w:rPr>
        <w:t>αm.</w:t>
      </w:r>
    </w:p>
    <w:p w:rsidR="002F604A" w:rsidRPr="002F604A" w:rsidRDefault="002F604A" w:rsidP="002F604A">
      <w:pPr>
        <w:spacing w:after="0" w:line="240" w:lineRule="auto"/>
        <w:ind w:firstLine="709"/>
        <w:jc w:val="both"/>
        <w:rPr>
          <w:rFonts w:ascii="Times New Roman" w:hAnsi="Times New Roman" w:cs="Times New Roman"/>
          <w:sz w:val="24"/>
          <w:szCs w:val="24"/>
        </w:rPr>
      </w:pPr>
    </w:p>
    <w:p w:rsidR="002F604A" w:rsidRDefault="002F604A" w:rsidP="002F604A">
      <w:pPr>
        <w:spacing w:after="0" w:line="240" w:lineRule="auto"/>
        <w:ind w:firstLine="709"/>
        <w:jc w:val="both"/>
        <w:rPr>
          <w:rFonts w:ascii="Times New Roman" w:hAnsi="Times New Roman" w:cs="Times New Roman"/>
          <w:sz w:val="24"/>
          <w:szCs w:val="24"/>
        </w:rPr>
      </w:pPr>
    </w:p>
    <w:p w:rsidR="00762F22" w:rsidRPr="00762F22" w:rsidRDefault="00762F22" w:rsidP="00762F22">
      <w:pPr>
        <w:spacing w:after="0" w:line="240" w:lineRule="auto"/>
        <w:jc w:val="center"/>
        <w:rPr>
          <w:rFonts w:ascii="Times New Roman" w:hAnsi="Times New Roman" w:cs="Times New Roman"/>
          <w:b/>
          <w:sz w:val="24"/>
          <w:szCs w:val="24"/>
        </w:rPr>
      </w:pPr>
      <w:r w:rsidRPr="00762F22">
        <w:rPr>
          <w:rFonts w:ascii="Times New Roman" w:hAnsi="Times New Roman" w:cs="Times New Roman"/>
          <w:b/>
          <w:sz w:val="24"/>
          <w:szCs w:val="24"/>
        </w:rPr>
        <w:t>Вопросы для самоконтроля</w:t>
      </w:r>
    </w:p>
    <w:p w:rsidR="00762F22" w:rsidRDefault="00762F22" w:rsidP="00762F22">
      <w:pPr>
        <w:spacing w:after="0" w:line="240" w:lineRule="auto"/>
        <w:ind w:firstLine="709"/>
        <w:jc w:val="both"/>
        <w:rPr>
          <w:rFonts w:ascii="Times New Roman" w:hAnsi="Times New Roman" w:cs="Times New Roman"/>
          <w:sz w:val="24"/>
          <w:szCs w:val="24"/>
        </w:rPr>
      </w:pPr>
      <w:r w:rsidRPr="00762F22">
        <w:rPr>
          <w:rFonts w:ascii="Times New Roman" w:hAnsi="Times New Roman" w:cs="Times New Roman"/>
          <w:sz w:val="24"/>
          <w:szCs w:val="24"/>
        </w:rPr>
        <w:t xml:space="preserve">1 Перечислите основные теоретические подходы к обоснованию дивидендной политики. </w:t>
      </w:r>
    </w:p>
    <w:p w:rsidR="00762F22" w:rsidRDefault="00762F22" w:rsidP="00762F22">
      <w:pPr>
        <w:spacing w:after="0" w:line="240" w:lineRule="auto"/>
        <w:ind w:firstLine="709"/>
        <w:jc w:val="both"/>
        <w:rPr>
          <w:rFonts w:ascii="Times New Roman" w:hAnsi="Times New Roman" w:cs="Times New Roman"/>
          <w:sz w:val="24"/>
          <w:szCs w:val="24"/>
        </w:rPr>
      </w:pPr>
      <w:r w:rsidRPr="00762F22">
        <w:rPr>
          <w:rFonts w:ascii="Times New Roman" w:hAnsi="Times New Roman" w:cs="Times New Roman"/>
          <w:sz w:val="24"/>
          <w:szCs w:val="24"/>
        </w:rPr>
        <w:t xml:space="preserve">2 </w:t>
      </w:r>
      <w:proofErr w:type="gramStart"/>
      <w:r w:rsidRPr="00762F22">
        <w:rPr>
          <w:rFonts w:ascii="Times New Roman" w:hAnsi="Times New Roman" w:cs="Times New Roman"/>
          <w:sz w:val="24"/>
          <w:szCs w:val="24"/>
        </w:rPr>
        <w:t>В</w:t>
      </w:r>
      <w:proofErr w:type="gramEnd"/>
      <w:r w:rsidRPr="00762F22">
        <w:rPr>
          <w:rFonts w:ascii="Times New Roman" w:hAnsi="Times New Roman" w:cs="Times New Roman"/>
          <w:sz w:val="24"/>
          <w:szCs w:val="24"/>
        </w:rPr>
        <w:t xml:space="preserve"> чем сущность теории </w:t>
      </w:r>
      <w:proofErr w:type="spellStart"/>
      <w:r w:rsidRPr="00762F22">
        <w:rPr>
          <w:rFonts w:ascii="Times New Roman" w:hAnsi="Times New Roman" w:cs="Times New Roman"/>
          <w:sz w:val="24"/>
          <w:szCs w:val="24"/>
        </w:rPr>
        <w:t>иррелевантности</w:t>
      </w:r>
      <w:proofErr w:type="spellEnd"/>
      <w:r w:rsidRPr="00762F22">
        <w:rPr>
          <w:rFonts w:ascii="Times New Roman" w:hAnsi="Times New Roman" w:cs="Times New Roman"/>
          <w:sz w:val="24"/>
          <w:szCs w:val="24"/>
        </w:rPr>
        <w:t xml:space="preserve"> дивидендов? </w:t>
      </w:r>
    </w:p>
    <w:p w:rsidR="00762F22" w:rsidRDefault="00762F22" w:rsidP="00762F22">
      <w:pPr>
        <w:spacing w:after="0" w:line="240" w:lineRule="auto"/>
        <w:ind w:firstLine="709"/>
        <w:jc w:val="both"/>
        <w:rPr>
          <w:rFonts w:ascii="Times New Roman" w:hAnsi="Times New Roman" w:cs="Times New Roman"/>
          <w:sz w:val="24"/>
          <w:szCs w:val="24"/>
        </w:rPr>
      </w:pPr>
      <w:r w:rsidRPr="00762F22">
        <w:rPr>
          <w:rFonts w:ascii="Times New Roman" w:hAnsi="Times New Roman" w:cs="Times New Roman"/>
          <w:sz w:val="24"/>
          <w:szCs w:val="24"/>
        </w:rPr>
        <w:t xml:space="preserve">3 Назовите основные положения теории налоговой дифференциации. </w:t>
      </w:r>
    </w:p>
    <w:p w:rsidR="00762F22" w:rsidRDefault="00762F22" w:rsidP="00762F22">
      <w:pPr>
        <w:spacing w:after="0" w:line="240" w:lineRule="auto"/>
        <w:ind w:firstLine="709"/>
        <w:jc w:val="both"/>
        <w:rPr>
          <w:rFonts w:ascii="Times New Roman" w:hAnsi="Times New Roman" w:cs="Times New Roman"/>
          <w:sz w:val="24"/>
          <w:szCs w:val="24"/>
        </w:rPr>
      </w:pPr>
      <w:r w:rsidRPr="00762F22">
        <w:rPr>
          <w:rFonts w:ascii="Times New Roman" w:hAnsi="Times New Roman" w:cs="Times New Roman"/>
          <w:sz w:val="24"/>
          <w:szCs w:val="24"/>
        </w:rPr>
        <w:t xml:space="preserve">4 Перечислите факторы, определяющие дивидендную политику. </w:t>
      </w:r>
    </w:p>
    <w:p w:rsidR="00762F22" w:rsidRDefault="00762F22" w:rsidP="00762F22">
      <w:pPr>
        <w:spacing w:after="0" w:line="240" w:lineRule="auto"/>
        <w:ind w:firstLine="709"/>
        <w:jc w:val="both"/>
        <w:rPr>
          <w:rFonts w:ascii="Times New Roman" w:hAnsi="Times New Roman" w:cs="Times New Roman"/>
          <w:sz w:val="24"/>
          <w:szCs w:val="24"/>
        </w:rPr>
      </w:pPr>
      <w:r w:rsidRPr="00762F22">
        <w:rPr>
          <w:rFonts w:ascii="Times New Roman" w:hAnsi="Times New Roman" w:cs="Times New Roman"/>
          <w:sz w:val="24"/>
          <w:szCs w:val="24"/>
        </w:rPr>
        <w:t xml:space="preserve">5 Дайте характеристику типов дивидендной политики. </w:t>
      </w:r>
    </w:p>
    <w:p w:rsidR="00762F22" w:rsidRDefault="00762F22" w:rsidP="00762F22">
      <w:pPr>
        <w:spacing w:after="0" w:line="240" w:lineRule="auto"/>
        <w:ind w:firstLine="709"/>
        <w:jc w:val="both"/>
        <w:rPr>
          <w:rFonts w:ascii="Times New Roman" w:hAnsi="Times New Roman" w:cs="Times New Roman"/>
          <w:sz w:val="24"/>
          <w:szCs w:val="24"/>
        </w:rPr>
      </w:pPr>
      <w:r w:rsidRPr="00762F22">
        <w:rPr>
          <w:rFonts w:ascii="Times New Roman" w:hAnsi="Times New Roman" w:cs="Times New Roman"/>
          <w:sz w:val="24"/>
          <w:szCs w:val="24"/>
        </w:rPr>
        <w:t xml:space="preserve">6 Каковы особенности методики выплаты гарантированного минимума и </w:t>
      </w:r>
      <w:proofErr w:type="spellStart"/>
      <w:r w:rsidRPr="00762F22">
        <w:rPr>
          <w:rFonts w:ascii="Times New Roman" w:hAnsi="Times New Roman" w:cs="Times New Roman"/>
          <w:sz w:val="24"/>
          <w:szCs w:val="24"/>
        </w:rPr>
        <w:t>экстрадивидендов</w:t>
      </w:r>
      <w:proofErr w:type="spellEnd"/>
      <w:r w:rsidRPr="00762F22">
        <w:rPr>
          <w:rFonts w:ascii="Times New Roman" w:hAnsi="Times New Roman" w:cs="Times New Roman"/>
          <w:sz w:val="24"/>
          <w:szCs w:val="24"/>
        </w:rPr>
        <w:t xml:space="preserve">? </w:t>
      </w:r>
    </w:p>
    <w:p w:rsidR="00762F22" w:rsidRDefault="00762F22" w:rsidP="00762F22">
      <w:pPr>
        <w:spacing w:after="0" w:line="240" w:lineRule="auto"/>
        <w:ind w:firstLine="709"/>
        <w:jc w:val="both"/>
        <w:rPr>
          <w:rFonts w:ascii="Times New Roman" w:hAnsi="Times New Roman" w:cs="Times New Roman"/>
          <w:sz w:val="24"/>
          <w:szCs w:val="24"/>
        </w:rPr>
      </w:pPr>
      <w:r w:rsidRPr="00762F22">
        <w:rPr>
          <w:rFonts w:ascii="Times New Roman" w:hAnsi="Times New Roman" w:cs="Times New Roman"/>
          <w:sz w:val="24"/>
          <w:szCs w:val="24"/>
        </w:rPr>
        <w:t xml:space="preserve">7 Назовите основные аналитические показатели, используемые для оценки дивидендной политики предприятия. </w:t>
      </w:r>
    </w:p>
    <w:p w:rsidR="00762F22" w:rsidRDefault="00762F22" w:rsidP="00762F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762F22">
        <w:rPr>
          <w:rFonts w:ascii="Times New Roman" w:hAnsi="Times New Roman" w:cs="Times New Roman"/>
          <w:sz w:val="24"/>
          <w:szCs w:val="24"/>
        </w:rPr>
        <w:t xml:space="preserve"> </w:t>
      </w:r>
      <w:proofErr w:type="gramStart"/>
      <w:r w:rsidRPr="00762F22">
        <w:rPr>
          <w:rFonts w:ascii="Times New Roman" w:hAnsi="Times New Roman" w:cs="Times New Roman"/>
          <w:sz w:val="24"/>
          <w:szCs w:val="24"/>
        </w:rPr>
        <w:t>В</w:t>
      </w:r>
      <w:proofErr w:type="gramEnd"/>
      <w:r w:rsidRPr="00762F22">
        <w:rPr>
          <w:rFonts w:ascii="Times New Roman" w:hAnsi="Times New Roman" w:cs="Times New Roman"/>
          <w:sz w:val="24"/>
          <w:szCs w:val="24"/>
        </w:rPr>
        <w:t xml:space="preserve"> чем сущность показателя «разводненная прибыль»? </w:t>
      </w:r>
    </w:p>
    <w:p w:rsidR="00762F22" w:rsidRDefault="00762F22" w:rsidP="00762F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762F22">
        <w:rPr>
          <w:rFonts w:ascii="Times New Roman" w:hAnsi="Times New Roman" w:cs="Times New Roman"/>
          <w:sz w:val="24"/>
          <w:szCs w:val="24"/>
        </w:rPr>
        <w:t xml:space="preserve"> Что характеризует показатель «дивидендная доходность»? </w:t>
      </w:r>
    </w:p>
    <w:p w:rsidR="00762F22" w:rsidRDefault="00762F22" w:rsidP="00762F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762F22">
        <w:rPr>
          <w:rFonts w:ascii="Times New Roman" w:hAnsi="Times New Roman" w:cs="Times New Roman"/>
          <w:sz w:val="24"/>
          <w:szCs w:val="24"/>
        </w:rPr>
        <w:t xml:space="preserve"> Что следует понимать под инвестициями и инвестиционной деятельностью? </w:t>
      </w:r>
    </w:p>
    <w:p w:rsidR="00762F22" w:rsidRDefault="00762F22" w:rsidP="00762F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762F22">
        <w:rPr>
          <w:rFonts w:ascii="Times New Roman" w:hAnsi="Times New Roman" w:cs="Times New Roman"/>
          <w:sz w:val="24"/>
          <w:szCs w:val="24"/>
        </w:rPr>
        <w:t xml:space="preserve"> Назовите основные источники финансирования инвестиционной деятельности.  </w:t>
      </w:r>
    </w:p>
    <w:p w:rsidR="00762F22" w:rsidRDefault="00762F22" w:rsidP="00762F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762F22">
        <w:rPr>
          <w:rFonts w:ascii="Times New Roman" w:hAnsi="Times New Roman" w:cs="Times New Roman"/>
          <w:sz w:val="24"/>
          <w:szCs w:val="24"/>
        </w:rPr>
        <w:t xml:space="preserve"> Назовите виды инвестиций. </w:t>
      </w:r>
    </w:p>
    <w:p w:rsidR="00762F22" w:rsidRDefault="00762F22" w:rsidP="00762F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Pr="00762F22">
        <w:rPr>
          <w:rFonts w:ascii="Times New Roman" w:hAnsi="Times New Roman" w:cs="Times New Roman"/>
          <w:sz w:val="24"/>
          <w:szCs w:val="24"/>
        </w:rPr>
        <w:t xml:space="preserve"> Дайте характеристику принципа «рассмотрение проекта на протяжении всего его жизненного цикла (расчетного периода)». </w:t>
      </w:r>
    </w:p>
    <w:p w:rsidR="00762F22" w:rsidRDefault="00762F22" w:rsidP="00762F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762F22">
        <w:rPr>
          <w:rFonts w:ascii="Times New Roman" w:hAnsi="Times New Roman" w:cs="Times New Roman"/>
          <w:sz w:val="24"/>
          <w:szCs w:val="24"/>
        </w:rPr>
        <w:t xml:space="preserve"> Каким образом при анализе инвестиционного проекта учитывается фактор времени? </w:t>
      </w:r>
    </w:p>
    <w:p w:rsidR="00762F22" w:rsidRDefault="00762F22" w:rsidP="00762F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Pr="00762F22">
        <w:rPr>
          <w:rFonts w:ascii="Times New Roman" w:hAnsi="Times New Roman" w:cs="Times New Roman"/>
          <w:sz w:val="24"/>
          <w:szCs w:val="24"/>
        </w:rPr>
        <w:t xml:space="preserve"> Дайте характеристику понятию «дисконтирование денежного потока». </w:t>
      </w:r>
    </w:p>
    <w:p w:rsidR="00762F22" w:rsidRDefault="00762F22" w:rsidP="00762F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Pr="00762F22">
        <w:rPr>
          <w:rFonts w:ascii="Times New Roman" w:hAnsi="Times New Roman" w:cs="Times New Roman"/>
          <w:sz w:val="24"/>
          <w:szCs w:val="24"/>
        </w:rPr>
        <w:t xml:space="preserve"> Что служит критерием выбора лучшего из проектов, различающихся характером вложения средств по годам? </w:t>
      </w:r>
    </w:p>
    <w:p w:rsidR="00762F22" w:rsidRDefault="00762F22" w:rsidP="00762F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Pr="00762F22">
        <w:rPr>
          <w:rFonts w:ascii="Times New Roman" w:hAnsi="Times New Roman" w:cs="Times New Roman"/>
          <w:sz w:val="24"/>
          <w:szCs w:val="24"/>
        </w:rPr>
        <w:t xml:space="preserve"> Назовите основные показатели, используемые для расчетов эффективности проекта. </w:t>
      </w:r>
    </w:p>
    <w:p w:rsidR="00762F22" w:rsidRDefault="00762F22" w:rsidP="00762F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Pr="00762F22">
        <w:rPr>
          <w:rFonts w:ascii="Times New Roman" w:hAnsi="Times New Roman" w:cs="Times New Roman"/>
          <w:sz w:val="24"/>
          <w:szCs w:val="24"/>
        </w:rPr>
        <w:t xml:space="preserve"> Как определяется дисконт проекта? </w:t>
      </w:r>
    </w:p>
    <w:p w:rsidR="002F604A" w:rsidRDefault="00762F22" w:rsidP="00762F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Pr="00762F22">
        <w:rPr>
          <w:rFonts w:ascii="Times New Roman" w:hAnsi="Times New Roman" w:cs="Times New Roman"/>
          <w:sz w:val="24"/>
          <w:szCs w:val="24"/>
        </w:rPr>
        <w:t xml:space="preserve"> Назовите два способа определения срока окупаемости проекта.</w:t>
      </w:r>
    </w:p>
    <w:p w:rsidR="00E25B37" w:rsidRDefault="00E25B37" w:rsidP="00762F22">
      <w:pPr>
        <w:spacing w:after="0" w:line="240" w:lineRule="auto"/>
        <w:ind w:firstLine="709"/>
        <w:jc w:val="both"/>
        <w:rPr>
          <w:rFonts w:ascii="Times New Roman" w:hAnsi="Times New Roman" w:cs="Times New Roman"/>
          <w:sz w:val="24"/>
          <w:szCs w:val="24"/>
        </w:rPr>
      </w:pPr>
    </w:p>
    <w:p w:rsidR="00E25B37" w:rsidRDefault="00E25B37" w:rsidP="00E25B37">
      <w:pPr>
        <w:spacing w:after="0" w:line="240" w:lineRule="auto"/>
        <w:jc w:val="center"/>
        <w:rPr>
          <w:rFonts w:ascii="Times New Roman" w:hAnsi="Times New Roman" w:cs="Times New Roman"/>
          <w:b/>
          <w:sz w:val="24"/>
          <w:szCs w:val="24"/>
        </w:rPr>
      </w:pPr>
      <w:r w:rsidRPr="00E25B37">
        <w:rPr>
          <w:rFonts w:ascii="Times New Roman" w:hAnsi="Times New Roman" w:cs="Times New Roman"/>
          <w:b/>
          <w:sz w:val="24"/>
          <w:szCs w:val="24"/>
        </w:rPr>
        <w:t>Рекомендуемая литература</w:t>
      </w:r>
    </w:p>
    <w:p w:rsidR="00E25B37" w:rsidRDefault="00E25B37" w:rsidP="00E25B37">
      <w:pPr>
        <w:spacing w:after="0" w:line="240" w:lineRule="auto"/>
        <w:ind w:firstLine="709"/>
        <w:jc w:val="both"/>
        <w:rPr>
          <w:rFonts w:ascii="Times New Roman" w:eastAsia="Times New Roman" w:hAnsi="Times New Roman"/>
          <w:bCs/>
          <w:sz w:val="24"/>
          <w:szCs w:val="24"/>
          <w:lang w:eastAsia="ru-RU"/>
        </w:rPr>
      </w:pPr>
    </w:p>
    <w:p w:rsidR="00E25B37" w:rsidRDefault="00E25B37" w:rsidP="00E25B37">
      <w:pPr>
        <w:spacing w:after="0" w:line="240" w:lineRule="auto"/>
        <w:ind w:firstLine="709"/>
        <w:jc w:val="both"/>
        <w:rPr>
          <w:rFonts w:ascii="Times New Roman" w:hAnsi="Times New Roman"/>
          <w:sz w:val="24"/>
          <w:szCs w:val="24"/>
          <w:lang w:eastAsia="ru-RU"/>
        </w:rPr>
      </w:pPr>
      <w:r>
        <w:rPr>
          <w:rFonts w:ascii="Times New Roman" w:eastAsia="Times New Roman" w:hAnsi="Times New Roman"/>
          <w:bCs/>
          <w:sz w:val="24"/>
          <w:szCs w:val="24"/>
          <w:lang w:eastAsia="ru-RU"/>
        </w:rPr>
        <w:t xml:space="preserve">1. </w:t>
      </w:r>
      <w:r w:rsidRPr="00E25B37">
        <w:rPr>
          <w:rFonts w:ascii="Times New Roman" w:eastAsia="Times New Roman" w:hAnsi="Times New Roman"/>
          <w:bCs/>
          <w:sz w:val="24"/>
          <w:szCs w:val="24"/>
          <w:lang w:eastAsia="ru-RU"/>
        </w:rPr>
        <w:t>Вершинина О.В.:</w:t>
      </w:r>
      <w:r w:rsidRPr="00E25B37">
        <w:rPr>
          <w:rFonts w:ascii="Times New Roman" w:eastAsia="Times New Roman" w:hAnsi="Times New Roman"/>
          <w:sz w:val="24"/>
          <w:szCs w:val="24"/>
          <w:lang w:eastAsia="ru-RU"/>
        </w:rPr>
        <w:t xml:space="preserve"> Финансовая политика компании: </w:t>
      </w:r>
      <w:proofErr w:type="spellStart"/>
      <w:r w:rsidRPr="00E25B37">
        <w:rPr>
          <w:rFonts w:ascii="Times New Roman" w:eastAsia="Times New Roman" w:hAnsi="Times New Roman"/>
          <w:sz w:val="24"/>
          <w:szCs w:val="24"/>
          <w:lang w:eastAsia="ru-RU"/>
        </w:rPr>
        <w:t>Видеолекции</w:t>
      </w:r>
      <w:proofErr w:type="spellEnd"/>
      <w:r w:rsidRPr="00E25B37">
        <w:rPr>
          <w:rFonts w:ascii="Times New Roman" w:eastAsia="Times New Roman" w:hAnsi="Times New Roman"/>
          <w:sz w:val="24"/>
          <w:szCs w:val="24"/>
          <w:lang w:eastAsia="ru-RU"/>
        </w:rPr>
        <w:t xml:space="preserve"> </w:t>
      </w:r>
      <w:proofErr w:type="spellStart"/>
      <w:r w:rsidRPr="00E25B37">
        <w:rPr>
          <w:rFonts w:ascii="Times New Roman" w:eastAsia="Times New Roman" w:hAnsi="Times New Roman"/>
          <w:sz w:val="24"/>
          <w:szCs w:val="24"/>
          <w:lang w:eastAsia="ru-RU"/>
        </w:rPr>
        <w:t>Good</w:t>
      </w:r>
      <w:proofErr w:type="spellEnd"/>
      <w:r w:rsidRPr="00E25B37">
        <w:rPr>
          <w:rFonts w:ascii="Times New Roman" w:eastAsia="Times New Roman" w:hAnsi="Times New Roman"/>
          <w:sz w:val="24"/>
          <w:szCs w:val="24"/>
          <w:lang w:eastAsia="ru-RU"/>
        </w:rPr>
        <w:t>/ Вершинина О.В.</w:t>
      </w:r>
      <w:proofErr w:type="gramStart"/>
      <w:r w:rsidRPr="00E25B37">
        <w:rPr>
          <w:rFonts w:ascii="Times New Roman" w:eastAsia="Times New Roman" w:hAnsi="Times New Roman"/>
          <w:sz w:val="24"/>
          <w:szCs w:val="24"/>
          <w:lang w:eastAsia="ru-RU"/>
        </w:rPr>
        <w:t>- .</w:t>
      </w:r>
      <w:proofErr w:type="gramEnd"/>
      <w:r w:rsidRPr="00E25B37">
        <w:rPr>
          <w:rFonts w:ascii="Times New Roman" w:eastAsia="Times New Roman" w:hAnsi="Times New Roman"/>
          <w:sz w:val="24"/>
          <w:szCs w:val="24"/>
          <w:lang w:eastAsia="ru-RU"/>
        </w:rPr>
        <w:t>- 0 с.- ISBN</w:t>
      </w:r>
    </w:p>
    <w:p w:rsidR="00E25B37" w:rsidRPr="00405D74" w:rsidRDefault="00E25B37" w:rsidP="00E25B37">
      <w:pPr>
        <w:spacing w:after="0" w:line="240" w:lineRule="auto"/>
        <w:ind w:firstLine="709"/>
        <w:jc w:val="both"/>
        <w:rPr>
          <w:rFonts w:ascii="Times New Roman" w:hAnsi="Times New Roman"/>
          <w:sz w:val="24"/>
          <w:szCs w:val="24"/>
        </w:rPr>
      </w:pPr>
      <w:r w:rsidRPr="00E25B37">
        <w:rPr>
          <w:rFonts w:ascii="Times New Roman" w:hAnsi="Times New Roman"/>
          <w:sz w:val="24"/>
          <w:szCs w:val="24"/>
          <w:lang w:eastAsia="ru-RU"/>
        </w:rPr>
        <w:t>2</w:t>
      </w:r>
      <w:r>
        <w:rPr>
          <w:rFonts w:ascii="Times New Roman" w:hAnsi="Times New Roman"/>
          <w:b/>
          <w:sz w:val="24"/>
          <w:szCs w:val="24"/>
          <w:lang w:eastAsia="ru-RU"/>
        </w:rPr>
        <w:t xml:space="preserve">. </w:t>
      </w:r>
      <w:proofErr w:type="spellStart"/>
      <w:r w:rsidRPr="00405D74">
        <w:rPr>
          <w:rFonts w:ascii="Times New Roman" w:hAnsi="Times New Roman"/>
          <w:sz w:val="24"/>
          <w:szCs w:val="24"/>
        </w:rPr>
        <w:t>Вайчулис</w:t>
      </w:r>
      <w:proofErr w:type="spellEnd"/>
      <w:r w:rsidRPr="00405D74">
        <w:rPr>
          <w:rFonts w:ascii="Times New Roman" w:hAnsi="Times New Roman"/>
          <w:sz w:val="24"/>
          <w:szCs w:val="24"/>
        </w:rPr>
        <w:t xml:space="preserve">, А. Ю. Финансовая политика </w:t>
      </w:r>
      <w:proofErr w:type="gramStart"/>
      <w:r w:rsidRPr="00405D74">
        <w:rPr>
          <w:rFonts w:ascii="Times New Roman" w:hAnsi="Times New Roman"/>
          <w:sz w:val="24"/>
          <w:szCs w:val="24"/>
        </w:rPr>
        <w:t>корпорации :</w:t>
      </w:r>
      <w:proofErr w:type="gramEnd"/>
      <w:r w:rsidRPr="00405D74">
        <w:rPr>
          <w:rFonts w:ascii="Times New Roman" w:hAnsi="Times New Roman"/>
          <w:sz w:val="24"/>
          <w:szCs w:val="24"/>
        </w:rPr>
        <w:t xml:space="preserve"> учебное пособие / А. Ю. </w:t>
      </w:r>
      <w:proofErr w:type="spellStart"/>
      <w:r w:rsidRPr="00405D74">
        <w:rPr>
          <w:rFonts w:ascii="Times New Roman" w:hAnsi="Times New Roman"/>
          <w:sz w:val="24"/>
          <w:szCs w:val="24"/>
        </w:rPr>
        <w:t>Вайчулис</w:t>
      </w:r>
      <w:proofErr w:type="spellEnd"/>
      <w:r w:rsidRPr="00405D74">
        <w:rPr>
          <w:rFonts w:ascii="Times New Roman" w:hAnsi="Times New Roman"/>
          <w:sz w:val="24"/>
          <w:szCs w:val="24"/>
        </w:rPr>
        <w:t xml:space="preserve">, И. И. Потапова. — </w:t>
      </w:r>
      <w:proofErr w:type="gramStart"/>
      <w:r w:rsidRPr="00405D74">
        <w:rPr>
          <w:rFonts w:ascii="Times New Roman" w:hAnsi="Times New Roman"/>
          <w:sz w:val="24"/>
          <w:szCs w:val="24"/>
        </w:rPr>
        <w:t>Астрахань :</w:t>
      </w:r>
      <w:proofErr w:type="gramEnd"/>
      <w:r w:rsidRPr="00405D74">
        <w:rPr>
          <w:rFonts w:ascii="Times New Roman" w:hAnsi="Times New Roman"/>
          <w:sz w:val="24"/>
          <w:szCs w:val="24"/>
        </w:rPr>
        <w:t xml:space="preserve"> Астраханский инженерно-строительный институт, ЭБС АСВ, 2017. — 148 c. — ISBN 978-5-93026-051-9. — </w:t>
      </w:r>
      <w:proofErr w:type="gramStart"/>
      <w:r w:rsidRPr="00405D74">
        <w:rPr>
          <w:rFonts w:ascii="Times New Roman" w:hAnsi="Times New Roman"/>
          <w:sz w:val="24"/>
          <w:szCs w:val="24"/>
        </w:rPr>
        <w:t>Текст :</w:t>
      </w:r>
      <w:proofErr w:type="gramEnd"/>
      <w:r w:rsidRPr="00405D74">
        <w:rPr>
          <w:rFonts w:ascii="Times New Roman" w:hAnsi="Times New Roman"/>
          <w:sz w:val="24"/>
          <w:szCs w:val="24"/>
        </w:rPr>
        <w:t xml:space="preserve"> электронный // Электронно-библиотечная система IPR BOOKS : [сайт]. — URL: http://www.iprbookshop.ru/76104.html (дата обращения: 29.10.2019). — Режим доступа: для </w:t>
      </w:r>
      <w:proofErr w:type="spellStart"/>
      <w:r w:rsidRPr="00405D74">
        <w:rPr>
          <w:rFonts w:ascii="Times New Roman" w:hAnsi="Times New Roman"/>
          <w:sz w:val="24"/>
          <w:szCs w:val="24"/>
        </w:rPr>
        <w:t>авторизир</w:t>
      </w:r>
      <w:proofErr w:type="spellEnd"/>
      <w:r w:rsidRPr="00405D74">
        <w:rPr>
          <w:rFonts w:ascii="Times New Roman" w:hAnsi="Times New Roman"/>
          <w:sz w:val="24"/>
          <w:szCs w:val="24"/>
        </w:rPr>
        <w:t>. Пользователей</w:t>
      </w:r>
    </w:p>
    <w:p w:rsidR="00E25B37" w:rsidRPr="00405D74" w:rsidRDefault="00E25B37" w:rsidP="00E25B37">
      <w:pPr>
        <w:pStyle w:val="a3"/>
        <w:numPr>
          <w:ilvl w:val="0"/>
          <w:numId w:val="2"/>
        </w:numPr>
        <w:spacing w:after="0" w:line="240" w:lineRule="auto"/>
        <w:ind w:left="0" w:firstLine="709"/>
        <w:jc w:val="both"/>
        <w:rPr>
          <w:rFonts w:ascii="Times New Roman" w:hAnsi="Times New Roman"/>
          <w:sz w:val="24"/>
          <w:szCs w:val="24"/>
        </w:rPr>
      </w:pPr>
      <w:proofErr w:type="spellStart"/>
      <w:r w:rsidRPr="00405D74">
        <w:rPr>
          <w:rFonts w:ascii="Times New Roman" w:hAnsi="Times New Roman"/>
          <w:sz w:val="24"/>
          <w:szCs w:val="24"/>
        </w:rPr>
        <w:t>Когденко</w:t>
      </w:r>
      <w:proofErr w:type="spellEnd"/>
      <w:r w:rsidRPr="00405D74">
        <w:rPr>
          <w:rFonts w:ascii="Times New Roman" w:hAnsi="Times New Roman"/>
          <w:sz w:val="24"/>
          <w:szCs w:val="24"/>
        </w:rPr>
        <w:t xml:space="preserve">, В. Г. Краткосрочная и долгосрочная финансовая </w:t>
      </w:r>
      <w:proofErr w:type="gramStart"/>
      <w:r w:rsidRPr="00405D74">
        <w:rPr>
          <w:rFonts w:ascii="Times New Roman" w:hAnsi="Times New Roman"/>
          <w:sz w:val="24"/>
          <w:szCs w:val="24"/>
        </w:rPr>
        <w:t>политика :</w:t>
      </w:r>
      <w:proofErr w:type="gramEnd"/>
      <w:r w:rsidRPr="00405D74">
        <w:rPr>
          <w:rFonts w:ascii="Times New Roman" w:hAnsi="Times New Roman"/>
          <w:sz w:val="24"/>
          <w:szCs w:val="24"/>
        </w:rPr>
        <w:t xml:space="preserve"> учебное пособие для студентов вузов, обучающихся по специальностям «Финансы и кредит», «Бухгалтерский учет, анализ и аудит», «Мировая экономика», «Налоги и налогообложение» / В. Г. </w:t>
      </w:r>
      <w:proofErr w:type="spellStart"/>
      <w:r w:rsidRPr="00405D74">
        <w:rPr>
          <w:rFonts w:ascii="Times New Roman" w:hAnsi="Times New Roman"/>
          <w:sz w:val="24"/>
          <w:szCs w:val="24"/>
        </w:rPr>
        <w:t>Когденко</w:t>
      </w:r>
      <w:proofErr w:type="spellEnd"/>
      <w:r w:rsidRPr="00405D74">
        <w:rPr>
          <w:rFonts w:ascii="Times New Roman" w:hAnsi="Times New Roman"/>
          <w:sz w:val="24"/>
          <w:szCs w:val="24"/>
        </w:rPr>
        <w:t xml:space="preserve">, М. В. Мельник, И. Л. </w:t>
      </w:r>
      <w:proofErr w:type="spellStart"/>
      <w:r w:rsidRPr="00405D74">
        <w:rPr>
          <w:rFonts w:ascii="Times New Roman" w:hAnsi="Times New Roman"/>
          <w:sz w:val="24"/>
          <w:szCs w:val="24"/>
        </w:rPr>
        <w:t>Быковников</w:t>
      </w:r>
      <w:proofErr w:type="spellEnd"/>
      <w:r w:rsidRPr="00405D74">
        <w:rPr>
          <w:rFonts w:ascii="Times New Roman" w:hAnsi="Times New Roman"/>
          <w:sz w:val="24"/>
          <w:szCs w:val="24"/>
        </w:rPr>
        <w:t xml:space="preserve">. — </w:t>
      </w:r>
      <w:proofErr w:type="gramStart"/>
      <w:r w:rsidRPr="00405D74">
        <w:rPr>
          <w:rFonts w:ascii="Times New Roman" w:hAnsi="Times New Roman"/>
          <w:sz w:val="24"/>
          <w:szCs w:val="24"/>
        </w:rPr>
        <w:t>М. :</w:t>
      </w:r>
      <w:proofErr w:type="gramEnd"/>
      <w:r w:rsidRPr="00405D74">
        <w:rPr>
          <w:rFonts w:ascii="Times New Roman" w:hAnsi="Times New Roman"/>
          <w:sz w:val="24"/>
          <w:szCs w:val="24"/>
        </w:rPr>
        <w:t xml:space="preserve"> ЮНИТИ-ДАНА, 2017. — 479 c. — ISBN 978-5-238-01690-0. — </w:t>
      </w:r>
      <w:proofErr w:type="gramStart"/>
      <w:r w:rsidRPr="00405D74">
        <w:rPr>
          <w:rFonts w:ascii="Times New Roman" w:hAnsi="Times New Roman"/>
          <w:sz w:val="24"/>
          <w:szCs w:val="24"/>
        </w:rPr>
        <w:t>Текст :</w:t>
      </w:r>
      <w:proofErr w:type="gramEnd"/>
      <w:r w:rsidRPr="00405D74">
        <w:rPr>
          <w:rFonts w:ascii="Times New Roman" w:hAnsi="Times New Roman"/>
          <w:sz w:val="24"/>
          <w:szCs w:val="24"/>
        </w:rPr>
        <w:t xml:space="preserve"> электронный // Электронно-библиотечная система IPR BOOKS : </w:t>
      </w:r>
      <w:r w:rsidRPr="00405D74">
        <w:rPr>
          <w:rFonts w:ascii="Times New Roman" w:hAnsi="Times New Roman"/>
          <w:sz w:val="24"/>
          <w:szCs w:val="24"/>
        </w:rPr>
        <w:lastRenderedPageBreak/>
        <w:t xml:space="preserve">[сайт]. — URL: http://www.iprbookshop.ru/71215.html (дата обращения: 29.10.2019). — Режим доступа: для </w:t>
      </w:r>
      <w:proofErr w:type="spellStart"/>
      <w:r w:rsidRPr="00405D74">
        <w:rPr>
          <w:rFonts w:ascii="Times New Roman" w:hAnsi="Times New Roman"/>
          <w:sz w:val="24"/>
          <w:szCs w:val="24"/>
        </w:rPr>
        <w:t>авторизир</w:t>
      </w:r>
      <w:proofErr w:type="spellEnd"/>
      <w:r w:rsidRPr="00405D74">
        <w:rPr>
          <w:rFonts w:ascii="Times New Roman" w:hAnsi="Times New Roman"/>
          <w:sz w:val="24"/>
          <w:szCs w:val="24"/>
        </w:rPr>
        <w:t>. Пользователей</w:t>
      </w:r>
    </w:p>
    <w:p w:rsidR="00E25B37" w:rsidRPr="00405D74" w:rsidRDefault="00E25B37" w:rsidP="00E25B37">
      <w:pPr>
        <w:pStyle w:val="a3"/>
        <w:numPr>
          <w:ilvl w:val="0"/>
          <w:numId w:val="2"/>
        </w:numPr>
        <w:spacing w:after="0" w:line="240" w:lineRule="auto"/>
        <w:ind w:left="0" w:firstLine="709"/>
        <w:jc w:val="both"/>
        <w:rPr>
          <w:rFonts w:ascii="Times New Roman" w:hAnsi="Times New Roman"/>
          <w:sz w:val="24"/>
          <w:szCs w:val="24"/>
        </w:rPr>
      </w:pPr>
      <w:proofErr w:type="spellStart"/>
      <w:r w:rsidRPr="00405D74">
        <w:rPr>
          <w:rFonts w:ascii="Times New Roman" w:hAnsi="Times New Roman"/>
          <w:sz w:val="24"/>
          <w:szCs w:val="24"/>
        </w:rPr>
        <w:t>Мокропуло</w:t>
      </w:r>
      <w:proofErr w:type="spellEnd"/>
      <w:r w:rsidRPr="00405D74">
        <w:rPr>
          <w:rFonts w:ascii="Times New Roman" w:hAnsi="Times New Roman"/>
          <w:sz w:val="24"/>
          <w:szCs w:val="24"/>
        </w:rPr>
        <w:t xml:space="preserve">, А. А. Финансовая </w:t>
      </w:r>
      <w:proofErr w:type="gramStart"/>
      <w:r w:rsidRPr="00405D74">
        <w:rPr>
          <w:rFonts w:ascii="Times New Roman" w:hAnsi="Times New Roman"/>
          <w:sz w:val="24"/>
          <w:szCs w:val="24"/>
        </w:rPr>
        <w:t>политика :</w:t>
      </w:r>
      <w:proofErr w:type="gramEnd"/>
      <w:r w:rsidRPr="00405D74">
        <w:rPr>
          <w:rFonts w:ascii="Times New Roman" w:hAnsi="Times New Roman"/>
          <w:sz w:val="24"/>
          <w:szCs w:val="24"/>
        </w:rPr>
        <w:t xml:space="preserve"> учебное пособие для обучающихся по направлению подготовки «Экономика», профиль «Финансы и кредит» / А. А. </w:t>
      </w:r>
      <w:proofErr w:type="spellStart"/>
      <w:r w:rsidRPr="00405D74">
        <w:rPr>
          <w:rFonts w:ascii="Times New Roman" w:hAnsi="Times New Roman"/>
          <w:sz w:val="24"/>
          <w:szCs w:val="24"/>
        </w:rPr>
        <w:t>Мокропуло</w:t>
      </w:r>
      <w:proofErr w:type="spellEnd"/>
      <w:r w:rsidRPr="00405D74">
        <w:rPr>
          <w:rFonts w:ascii="Times New Roman" w:hAnsi="Times New Roman"/>
          <w:sz w:val="24"/>
          <w:szCs w:val="24"/>
        </w:rPr>
        <w:t xml:space="preserve">, А. Г. Саакян. — Краснодар, </w:t>
      </w:r>
      <w:proofErr w:type="gramStart"/>
      <w:r w:rsidRPr="00405D74">
        <w:rPr>
          <w:rFonts w:ascii="Times New Roman" w:hAnsi="Times New Roman"/>
          <w:sz w:val="24"/>
          <w:szCs w:val="24"/>
        </w:rPr>
        <w:t>Саратов :</w:t>
      </w:r>
      <w:proofErr w:type="gramEnd"/>
      <w:r w:rsidRPr="00405D74">
        <w:rPr>
          <w:rFonts w:ascii="Times New Roman" w:hAnsi="Times New Roman"/>
          <w:sz w:val="24"/>
          <w:szCs w:val="24"/>
        </w:rPr>
        <w:t xml:space="preserve"> Южный институт менеджмента, Ай Пи Эр Медиа, 2018. — 101 c. — ISBN 2227-8397. — </w:t>
      </w:r>
      <w:proofErr w:type="gramStart"/>
      <w:r w:rsidRPr="00405D74">
        <w:rPr>
          <w:rFonts w:ascii="Times New Roman" w:hAnsi="Times New Roman"/>
          <w:sz w:val="24"/>
          <w:szCs w:val="24"/>
        </w:rPr>
        <w:t>Текст :</w:t>
      </w:r>
      <w:proofErr w:type="gramEnd"/>
      <w:r w:rsidRPr="00405D74">
        <w:rPr>
          <w:rFonts w:ascii="Times New Roman" w:hAnsi="Times New Roman"/>
          <w:sz w:val="24"/>
          <w:szCs w:val="24"/>
        </w:rPr>
        <w:t xml:space="preserve"> электронный // Электронно-библиотечная система IPR BOOKS : [сайт]. — URL: http://www.iprbookshop.ru/75096.html (дата обращения: 29.10.2019). — Режим доступа: для </w:t>
      </w:r>
      <w:proofErr w:type="spellStart"/>
      <w:r w:rsidRPr="00405D74">
        <w:rPr>
          <w:rFonts w:ascii="Times New Roman" w:hAnsi="Times New Roman"/>
          <w:sz w:val="24"/>
          <w:szCs w:val="24"/>
        </w:rPr>
        <w:t>авторизир</w:t>
      </w:r>
      <w:proofErr w:type="spellEnd"/>
      <w:r w:rsidRPr="00405D74">
        <w:rPr>
          <w:rFonts w:ascii="Times New Roman" w:hAnsi="Times New Roman"/>
          <w:sz w:val="24"/>
          <w:szCs w:val="24"/>
        </w:rPr>
        <w:t>. пользователей</w:t>
      </w:r>
    </w:p>
    <w:p w:rsidR="00E25B37" w:rsidRPr="00762F22" w:rsidRDefault="00E25B37" w:rsidP="00762F22">
      <w:pPr>
        <w:spacing w:after="0" w:line="240" w:lineRule="auto"/>
        <w:ind w:firstLine="709"/>
        <w:jc w:val="both"/>
        <w:rPr>
          <w:rFonts w:ascii="Times New Roman" w:hAnsi="Times New Roman" w:cs="Times New Roman"/>
          <w:sz w:val="24"/>
          <w:szCs w:val="24"/>
        </w:rPr>
      </w:pPr>
    </w:p>
    <w:p w:rsidR="00BE0E33" w:rsidRDefault="00BE0E33"/>
    <w:sectPr w:rsidR="00BE0E33" w:rsidSect="00B74A80">
      <w:pgSz w:w="11906" w:h="16838"/>
      <w:pgMar w:top="113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19C6"/>
    <w:multiLevelType w:val="hybridMultilevel"/>
    <w:tmpl w:val="1480DB52"/>
    <w:lvl w:ilvl="0" w:tplc="3CF01DC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975449B"/>
    <w:multiLevelType w:val="hybridMultilevel"/>
    <w:tmpl w:val="1EF6043A"/>
    <w:lvl w:ilvl="0" w:tplc="3D36B884">
      <w:start w:val="1"/>
      <w:numFmt w:val="decimal"/>
      <w:lvlText w:val="%1."/>
      <w:lvlJc w:val="left"/>
      <w:pPr>
        <w:ind w:left="735" w:hanging="360"/>
      </w:pPr>
      <w:rPr>
        <w:rFonts w:eastAsiaTheme="minorHAnsi"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15:restartNumberingAfterBreak="0">
    <w:nsid w:val="57FA4BAF"/>
    <w:multiLevelType w:val="hybridMultilevel"/>
    <w:tmpl w:val="DBC0FBF6"/>
    <w:lvl w:ilvl="0" w:tplc="F4680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33"/>
    <w:rsid w:val="001D2210"/>
    <w:rsid w:val="002F604A"/>
    <w:rsid w:val="004D1577"/>
    <w:rsid w:val="00505061"/>
    <w:rsid w:val="00507790"/>
    <w:rsid w:val="00762F22"/>
    <w:rsid w:val="00A871EA"/>
    <w:rsid w:val="00B04DB0"/>
    <w:rsid w:val="00BE0E33"/>
    <w:rsid w:val="00E25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997D"/>
  <w15:chartTrackingRefBased/>
  <w15:docId w15:val="{C989C76A-9F16-4D7D-A141-69CCFCA1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0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5061"/>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styleId="a3">
    <w:name w:val="List Paragraph"/>
    <w:basedOn w:val="a"/>
    <w:uiPriority w:val="34"/>
    <w:qFormat/>
    <w:rsid w:val="00E25B37"/>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3140</Words>
  <Characters>17903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9</cp:revision>
  <dcterms:created xsi:type="dcterms:W3CDTF">2020-03-19T11:46:00Z</dcterms:created>
  <dcterms:modified xsi:type="dcterms:W3CDTF">2020-05-07T10:34:00Z</dcterms:modified>
</cp:coreProperties>
</file>